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685"/>
      </w:tblGrid>
      <w:tr w:rsidR="007A565B" w:rsidRPr="007A565B" w14:paraId="33E3B97F" w14:textId="77777777" w:rsidTr="007A565B">
        <w:trPr>
          <w:trHeight w:val="6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B5586" w14:textId="77777777" w:rsidR="007A565B" w:rsidRPr="007A565B" w:rsidRDefault="007A565B" w:rsidP="007A565B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56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ПРИНЯТО: </w:t>
            </w:r>
          </w:p>
          <w:p w14:paraId="50DCCE9E" w14:textId="77777777" w:rsidR="007A565B" w:rsidRPr="007A565B" w:rsidRDefault="007A565B" w:rsidP="007A565B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56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 заседании </w:t>
            </w:r>
          </w:p>
          <w:p w14:paraId="41EF748A" w14:textId="77777777" w:rsidR="007A565B" w:rsidRPr="007A565B" w:rsidRDefault="007A565B" w:rsidP="007A565B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56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педагогического совета </w:t>
            </w:r>
          </w:p>
          <w:p w14:paraId="1A56B69D" w14:textId="77777777" w:rsidR="007A565B" w:rsidRPr="007A565B" w:rsidRDefault="007A565B" w:rsidP="007A565B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565B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4</w:t>
            </w:r>
          </w:p>
          <w:p w14:paraId="0BA86EC5" w14:textId="77777777" w:rsidR="007A565B" w:rsidRPr="007A565B" w:rsidRDefault="007A565B" w:rsidP="007A565B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565B">
              <w:rPr>
                <w:rFonts w:ascii="Times New Roman" w:eastAsia="Calibri" w:hAnsi="Times New Roman" w:cs="Times New Roman"/>
                <w:sz w:val="28"/>
                <w:szCs w:val="24"/>
              </w:rPr>
              <w:t>от «</w:t>
            </w:r>
            <w:r w:rsidRPr="007A565B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 25 </w:t>
            </w:r>
            <w:r w:rsidRPr="007A565B">
              <w:rPr>
                <w:rFonts w:ascii="Times New Roman" w:eastAsia="Calibri" w:hAnsi="Times New Roman" w:cs="Times New Roman"/>
                <w:sz w:val="28"/>
                <w:szCs w:val="24"/>
              </w:rPr>
              <w:t>»_</w:t>
            </w:r>
            <w:r w:rsidRPr="007A565B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августа</w:t>
            </w:r>
            <w:r w:rsidRPr="007A565B">
              <w:rPr>
                <w:rFonts w:ascii="Times New Roman" w:eastAsia="Calibri" w:hAnsi="Times New Roman" w:cs="Times New Roman"/>
                <w:sz w:val="28"/>
                <w:szCs w:val="24"/>
              </w:rPr>
              <w:t>_2022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E24DA" w14:textId="77777777" w:rsidR="007A565B" w:rsidRPr="007A565B" w:rsidRDefault="007A565B" w:rsidP="007A565B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565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250166A" wp14:editId="1578B777">
                  <wp:simplePos x="0" y="0"/>
                  <wp:positionH relativeFrom="column">
                    <wp:posOffset>-940435</wp:posOffset>
                  </wp:positionH>
                  <wp:positionV relativeFrom="paragraph">
                    <wp:posOffset>-243840</wp:posOffset>
                  </wp:positionV>
                  <wp:extent cx="2202815" cy="1703705"/>
                  <wp:effectExtent l="0" t="0" r="6985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70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565B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</w:t>
            </w:r>
          </w:p>
          <w:p w14:paraId="4EC89C41" w14:textId="77777777" w:rsidR="007A565B" w:rsidRPr="007A565B" w:rsidRDefault="007A565B" w:rsidP="007A565B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56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Заведующий МДОБУ ЦРР д/с № 26  «Росинка» </w:t>
            </w:r>
          </w:p>
          <w:p w14:paraId="011F5A62" w14:textId="77777777" w:rsidR="007A565B" w:rsidRPr="007A565B" w:rsidRDefault="007A565B" w:rsidP="007A565B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565B">
              <w:rPr>
                <w:rFonts w:ascii="Times New Roman" w:eastAsia="Calibri" w:hAnsi="Times New Roman" w:cs="Times New Roman"/>
                <w:sz w:val="28"/>
                <w:szCs w:val="24"/>
              </w:rPr>
              <w:t>___________ Т.С. Пиковая</w:t>
            </w:r>
          </w:p>
          <w:p w14:paraId="2ADB233E" w14:textId="77777777" w:rsidR="007A565B" w:rsidRPr="007A565B" w:rsidRDefault="007A565B" w:rsidP="007A565B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565B">
              <w:rPr>
                <w:rFonts w:ascii="Times New Roman" w:eastAsia="Calibri" w:hAnsi="Times New Roman" w:cs="Times New Roman"/>
                <w:sz w:val="28"/>
                <w:szCs w:val="24"/>
              </w:rPr>
              <w:t>от «</w:t>
            </w:r>
            <w:r w:rsidRPr="007A565B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 25 </w:t>
            </w:r>
            <w:r w:rsidRPr="007A565B">
              <w:rPr>
                <w:rFonts w:ascii="Times New Roman" w:eastAsia="Calibri" w:hAnsi="Times New Roman" w:cs="Times New Roman"/>
                <w:sz w:val="28"/>
                <w:szCs w:val="24"/>
              </w:rPr>
              <w:t>»_</w:t>
            </w:r>
            <w:r w:rsidRPr="007A565B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августа</w:t>
            </w:r>
            <w:r w:rsidRPr="007A565B">
              <w:rPr>
                <w:rFonts w:ascii="Times New Roman" w:eastAsia="Calibri" w:hAnsi="Times New Roman" w:cs="Times New Roman"/>
                <w:sz w:val="28"/>
                <w:szCs w:val="24"/>
              </w:rPr>
              <w:t>_2022 г.</w:t>
            </w:r>
          </w:p>
        </w:tc>
      </w:tr>
    </w:tbl>
    <w:p w14:paraId="3BBA7C32" w14:textId="77777777" w:rsidR="0092728D" w:rsidRPr="0092728D" w:rsidRDefault="0092728D" w:rsidP="0092728D"/>
    <w:p w14:paraId="7C3B6280" w14:textId="77777777" w:rsidR="0092728D" w:rsidRPr="0092728D" w:rsidRDefault="0092728D" w:rsidP="0092728D"/>
    <w:p w14:paraId="0D3ECEA0" w14:textId="77777777" w:rsidR="0092728D" w:rsidRDefault="0092728D" w:rsidP="0092728D">
      <w:pPr>
        <w:rPr>
          <w:rFonts w:ascii="Times New Roman" w:hAnsi="Times New Roman" w:cs="Times New Roman"/>
          <w:sz w:val="28"/>
        </w:rPr>
      </w:pPr>
    </w:p>
    <w:p w14:paraId="3D8988FF" w14:textId="77777777" w:rsidR="0092728D" w:rsidRPr="0092728D" w:rsidRDefault="0092728D" w:rsidP="0092728D"/>
    <w:p w14:paraId="6059734E" w14:textId="77777777" w:rsidR="0092728D" w:rsidRPr="0092728D" w:rsidRDefault="0092728D" w:rsidP="0092728D"/>
    <w:p w14:paraId="62A95AEA" w14:textId="77777777" w:rsidR="0092728D" w:rsidRPr="0092728D" w:rsidRDefault="0092728D" w:rsidP="0092728D"/>
    <w:p w14:paraId="1611AC36" w14:textId="77777777" w:rsidR="0092728D" w:rsidRPr="0092728D" w:rsidRDefault="0092728D" w:rsidP="0092728D"/>
    <w:p w14:paraId="3F0847FE" w14:textId="77777777" w:rsidR="0092728D" w:rsidRPr="0092728D" w:rsidRDefault="0092728D" w:rsidP="0092728D"/>
    <w:p w14:paraId="3BBEB3D7" w14:textId="77777777" w:rsidR="0092728D" w:rsidRPr="0092728D" w:rsidRDefault="0092728D" w:rsidP="0092728D">
      <w:r w:rsidRPr="0092728D">
        <w:tab/>
      </w:r>
    </w:p>
    <w:p w14:paraId="1E060D68" w14:textId="77777777" w:rsidR="0092728D" w:rsidRPr="0092728D" w:rsidRDefault="0092728D" w:rsidP="0092728D">
      <w:pPr>
        <w:jc w:val="center"/>
        <w:rPr>
          <w:rFonts w:ascii="Times New Roman" w:hAnsi="Times New Roman" w:cs="Times New Roman"/>
          <w:sz w:val="32"/>
        </w:rPr>
      </w:pPr>
      <w:r w:rsidRPr="0092728D">
        <w:rPr>
          <w:rFonts w:ascii="Times New Roman" w:hAnsi="Times New Roman" w:cs="Times New Roman"/>
          <w:b/>
          <w:bCs/>
          <w:sz w:val="32"/>
        </w:rPr>
        <w:t>Положение</w:t>
      </w:r>
    </w:p>
    <w:p w14:paraId="693D2180" w14:textId="77777777" w:rsidR="0092728D" w:rsidRPr="0092728D" w:rsidRDefault="0092728D" w:rsidP="0092728D">
      <w:pPr>
        <w:jc w:val="center"/>
        <w:rPr>
          <w:rFonts w:ascii="Times New Roman" w:hAnsi="Times New Roman" w:cs="Times New Roman"/>
          <w:sz w:val="32"/>
        </w:rPr>
      </w:pPr>
      <w:r w:rsidRPr="0092728D">
        <w:rPr>
          <w:rFonts w:ascii="Times New Roman" w:hAnsi="Times New Roman" w:cs="Times New Roman"/>
          <w:sz w:val="32"/>
        </w:rPr>
        <w:t xml:space="preserve">о </w:t>
      </w:r>
      <w:r>
        <w:rPr>
          <w:rFonts w:ascii="Times New Roman" w:hAnsi="Times New Roman" w:cs="Times New Roman"/>
          <w:sz w:val="32"/>
        </w:rPr>
        <w:t>планировании образовательного процесса</w:t>
      </w:r>
      <w:r w:rsidRPr="0092728D">
        <w:rPr>
          <w:rFonts w:ascii="Times New Roman" w:hAnsi="Times New Roman" w:cs="Times New Roman"/>
          <w:sz w:val="32"/>
        </w:rPr>
        <w:t xml:space="preserve"> в муниципальном дошкольном образовательном бюджетном учреждении Центр развития ребенка – детский сад № 26 «Росинка» города Арсеньева</w:t>
      </w:r>
    </w:p>
    <w:p w14:paraId="693B19B8" w14:textId="77777777" w:rsidR="0092728D" w:rsidRPr="0092728D" w:rsidRDefault="0092728D" w:rsidP="0092728D"/>
    <w:p w14:paraId="1B56891A" w14:textId="77777777" w:rsidR="0092728D" w:rsidRPr="0092728D" w:rsidRDefault="0092728D" w:rsidP="0092728D"/>
    <w:p w14:paraId="61D67B71" w14:textId="77777777" w:rsidR="0092728D" w:rsidRPr="0092728D" w:rsidRDefault="0092728D" w:rsidP="0092728D"/>
    <w:p w14:paraId="7C4A8573" w14:textId="77777777" w:rsidR="0092728D" w:rsidRPr="0092728D" w:rsidRDefault="0092728D" w:rsidP="0092728D"/>
    <w:p w14:paraId="51EE8017" w14:textId="77777777" w:rsidR="0092728D" w:rsidRPr="0092728D" w:rsidRDefault="0092728D" w:rsidP="0092728D"/>
    <w:p w14:paraId="45B4E12D" w14:textId="77777777" w:rsidR="0092728D" w:rsidRPr="0092728D" w:rsidRDefault="0092728D" w:rsidP="0092728D"/>
    <w:p w14:paraId="472F47A0" w14:textId="77777777" w:rsidR="0092728D" w:rsidRPr="0092728D" w:rsidRDefault="0092728D" w:rsidP="0092728D"/>
    <w:p w14:paraId="7BDB9B84" w14:textId="77777777" w:rsidR="0092728D" w:rsidRPr="0092728D" w:rsidRDefault="0092728D" w:rsidP="0092728D"/>
    <w:p w14:paraId="32EA015A" w14:textId="77777777" w:rsidR="006C43CF" w:rsidRDefault="006C43CF"/>
    <w:p w14:paraId="5642B0D6" w14:textId="77777777" w:rsidR="0092728D" w:rsidRDefault="0092728D"/>
    <w:p w14:paraId="5786E519" w14:textId="77777777" w:rsidR="0092728D" w:rsidRDefault="0092728D"/>
    <w:p w14:paraId="6D0FC460" w14:textId="77777777" w:rsidR="00C167FC" w:rsidRDefault="00C167FC" w:rsidP="0092728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10ED7DFB" w14:textId="77777777" w:rsidR="00C167FC" w:rsidRDefault="00C167FC" w:rsidP="0092728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0206B744" w14:textId="77777777" w:rsidR="00C167FC" w:rsidRDefault="00C167FC" w:rsidP="0092728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56B15E34" w14:textId="77777777" w:rsidR="0092728D" w:rsidRPr="0092728D" w:rsidRDefault="0092728D" w:rsidP="0038356B">
      <w:pPr>
        <w:pStyle w:val="Default"/>
        <w:spacing w:line="276" w:lineRule="auto"/>
        <w:jc w:val="center"/>
        <w:rPr>
          <w:sz w:val="28"/>
          <w:szCs w:val="28"/>
        </w:rPr>
      </w:pPr>
      <w:r w:rsidRPr="0092728D">
        <w:rPr>
          <w:b/>
          <w:bCs/>
          <w:sz w:val="28"/>
          <w:szCs w:val="28"/>
        </w:rPr>
        <w:lastRenderedPageBreak/>
        <w:t>1. Общие положения</w:t>
      </w:r>
    </w:p>
    <w:p w14:paraId="6D77DB10" w14:textId="77777777" w:rsidR="0092728D" w:rsidRPr="0092728D" w:rsidRDefault="0092728D" w:rsidP="0038356B">
      <w:pPr>
        <w:pStyle w:val="Default"/>
        <w:spacing w:line="276" w:lineRule="auto"/>
        <w:jc w:val="both"/>
        <w:rPr>
          <w:sz w:val="28"/>
          <w:szCs w:val="28"/>
        </w:rPr>
      </w:pPr>
    </w:p>
    <w:p w14:paraId="2A1BF46B" w14:textId="77777777" w:rsidR="0092728D" w:rsidRPr="0092728D" w:rsidRDefault="0092728D" w:rsidP="003835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2728D">
        <w:rPr>
          <w:sz w:val="28"/>
          <w:szCs w:val="28"/>
        </w:rPr>
        <w:t>1.1. Настоящее Положение регламентирует работу по организации образовательного процесса в муниципальном дошкольном образовательном бюджетном учреждении Центр развития ребенка – детский сад № 26 «Росинка» (далее - ДОУ) и разработано в соответствии с:</w:t>
      </w:r>
    </w:p>
    <w:p w14:paraId="0D7C6D3D" w14:textId="77777777" w:rsidR="0092728D" w:rsidRPr="0092728D" w:rsidRDefault="0092728D" w:rsidP="003835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2728D">
        <w:rPr>
          <w:sz w:val="28"/>
          <w:szCs w:val="28"/>
        </w:rPr>
        <w:t>- Федеральным законом от 29.12.2012 г. № 273-ФЗ (Ред. от 02.07.2021 г.) «Об образовании в российской федерации» (с изм. и доп., вступ. в силу с 01.09.2021 г.);</w:t>
      </w:r>
    </w:p>
    <w:p w14:paraId="797771C2" w14:textId="77777777" w:rsidR="0092728D" w:rsidRPr="0092728D" w:rsidRDefault="0092728D" w:rsidP="003835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2728D">
        <w:rPr>
          <w:sz w:val="28"/>
          <w:szCs w:val="28"/>
        </w:rPr>
        <w:t>- Приказом Министерства образования и науки Российской Федерации от 17.10.2013 г. (в редакции от 21.01.2019 г.) № 1155 «Об утверждении федерального государственного образовательного стандарта дошкольного образования».</w:t>
      </w:r>
    </w:p>
    <w:p w14:paraId="76540CF2" w14:textId="77777777" w:rsidR="0092728D" w:rsidRPr="0092728D" w:rsidRDefault="0092728D" w:rsidP="003835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2728D">
        <w:rPr>
          <w:sz w:val="28"/>
          <w:szCs w:val="28"/>
        </w:rPr>
        <w:t>- Письмом Минобрнауки России от 28.02.2014 г. № 08-249 «Комментарии к ФГОС дошкольного образования»;</w:t>
      </w:r>
    </w:p>
    <w:p w14:paraId="1181884B" w14:textId="77777777" w:rsidR="0092728D" w:rsidRPr="0092728D" w:rsidRDefault="0092728D" w:rsidP="003835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2728D">
        <w:rPr>
          <w:sz w:val="28"/>
          <w:szCs w:val="28"/>
        </w:rPr>
        <w:t>- Распоряжением правительства Российской Федерации от 29.05.2015  г.  № 996-р «Об утверждении Стратегии развития воспитания в Российской Федерации на период до 2025 года»;</w:t>
      </w:r>
    </w:p>
    <w:p w14:paraId="315659C6" w14:textId="77777777" w:rsidR="0092728D" w:rsidRPr="0092728D" w:rsidRDefault="0092728D" w:rsidP="003835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2728D">
        <w:rPr>
          <w:sz w:val="28"/>
          <w:szCs w:val="28"/>
        </w:rPr>
        <w:t>- Требованиями СанПиН СП 2.4 3648 - 20 «Санитарно-эпидемиологические требования к организациям воспитания и обучения, отдыха и оздоровления детей и молодёжи»;</w:t>
      </w:r>
    </w:p>
    <w:p w14:paraId="58BEC111" w14:textId="77777777" w:rsidR="0092728D" w:rsidRPr="0092728D" w:rsidRDefault="0092728D" w:rsidP="003835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2728D">
        <w:rPr>
          <w:sz w:val="28"/>
          <w:szCs w:val="28"/>
        </w:rPr>
        <w:t>- Основной образов</w:t>
      </w:r>
      <w:r w:rsidR="00523F6B">
        <w:rPr>
          <w:sz w:val="28"/>
          <w:szCs w:val="28"/>
        </w:rPr>
        <w:t>ательной программой МДОБУ ЦРР д/с № 26 «Росинка».</w:t>
      </w:r>
    </w:p>
    <w:p w14:paraId="29019599" w14:textId="77777777" w:rsidR="00955C79" w:rsidRDefault="0092728D" w:rsidP="003835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2728D">
        <w:rPr>
          <w:sz w:val="28"/>
          <w:szCs w:val="28"/>
        </w:rPr>
        <w:t xml:space="preserve">1.2. </w:t>
      </w:r>
      <w:r w:rsidR="00955C79">
        <w:rPr>
          <w:sz w:val="28"/>
          <w:szCs w:val="28"/>
        </w:rPr>
        <w:t>Данное Положение устанавливает систему гибкого планирования образовательной деятельности в ДОУ, единые требования к форме и содержанию планирования образовательной деятельности в дошкольном образовательном учреждении с целью обеспечения полноты выполнения реализуемой основной образовательной программы.</w:t>
      </w:r>
    </w:p>
    <w:p w14:paraId="3CD4E20D" w14:textId="77777777" w:rsidR="00955C79" w:rsidRDefault="00955C79" w:rsidP="00955C7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 Планы образовательной деятельности с детьми является обязательными документами, разрабатываются и реализуются каждым педагогом ДОУ.</w:t>
      </w:r>
    </w:p>
    <w:p w14:paraId="4DF0F3E6" w14:textId="77777777" w:rsidR="0092728D" w:rsidRPr="0092728D" w:rsidRDefault="00955C79" w:rsidP="00955C7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2728D" w:rsidRPr="0092728D">
        <w:rPr>
          <w:sz w:val="28"/>
          <w:szCs w:val="28"/>
        </w:rPr>
        <w:t xml:space="preserve">Настоящее Положение является локальным нормативным актом, принимается Педагогическим советом ДОУ и утверждается </w:t>
      </w:r>
      <w:r w:rsidR="009961B6">
        <w:rPr>
          <w:sz w:val="28"/>
          <w:szCs w:val="28"/>
        </w:rPr>
        <w:t>заведующим</w:t>
      </w:r>
      <w:r w:rsidR="0092728D" w:rsidRPr="0092728D">
        <w:rPr>
          <w:sz w:val="28"/>
          <w:szCs w:val="28"/>
        </w:rPr>
        <w:t>.</w:t>
      </w:r>
    </w:p>
    <w:p w14:paraId="2FC99CF7" w14:textId="77777777" w:rsidR="0092728D" w:rsidRDefault="00955C79" w:rsidP="003835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2728D" w:rsidRPr="0092728D">
        <w:rPr>
          <w:sz w:val="28"/>
          <w:szCs w:val="28"/>
        </w:rPr>
        <w:t>. Срок действия Положения не ограничен и действует до замены новым Положением.</w:t>
      </w:r>
    </w:p>
    <w:p w14:paraId="64978479" w14:textId="77777777" w:rsidR="0092728D" w:rsidRPr="0092728D" w:rsidRDefault="0092728D" w:rsidP="0038356B">
      <w:pPr>
        <w:pStyle w:val="Default"/>
        <w:spacing w:line="276" w:lineRule="auto"/>
        <w:jc w:val="both"/>
        <w:rPr>
          <w:sz w:val="28"/>
          <w:szCs w:val="28"/>
        </w:rPr>
      </w:pPr>
    </w:p>
    <w:p w14:paraId="23C20082" w14:textId="77777777" w:rsidR="0092728D" w:rsidRPr="0092728D" w:rsidRDefault="0092728D" w:rsidP="0038356B">
      <w:pPr>
        <w:pStyle w:val="Default"/>
        <w:spacing w:line="276" w:lineRule="auto"/>
        <w:jc w:val="center"/>
        <w:rPr>
          <w:sz w:val="28"/>
          <w:szCs w:val="28"/>
        </w:rPr>
      </w:pPr>
      <w:r w:rsidRPr="0092728D">
        <w:rPr>
          <w:b/>
          <w:bCs/>
          <w:sz w:val="28"/>
          <w:szCs w:val="28"/>
        </w:rPr>
        <w:t>2. Цели и задачи</w:t>
      </w:r>
    </w:p>
    <w:p w14:paraId="649A39F1" w14:textId="77777777" w:rsidR="0092728D" w:rsidRPr="0092728D" w:rsidRDefault="0092728D" w:rsidP="003835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2728D">
        <w:rPr>
          <w:sz w:val="28"/>
          <w:szCs w:val="28"/>
        </w:rPr>
        <w:t xml:space="preserve">2.1. Цель гибкого планирования - организация и управление образовательным процессом, обеспечивающим реализацию основной образовательной программы ДОУ. Образовательная программа ДОУ предполагает форму планирования образовательного процесса в течение образовательного года (общепризнанные праздники и обязательные образовательные событийные мероприятия прописаны в рабочей программе Воспитания ДОУ) и гибкого текущего планирования образовательной деятельности, обеспечивающей поддержку интересов детей и открывающей </w:t>
      </w:r>
      <w:r w:rsidRPr="0092728D">
        <w:rPr>
          <w:sz w:val="28"/>
          <w:szCs w:val="28"/>
        </w:rPr>
        <w:lastRenderedPageBreak/>
        <w:t>возможность инициативы и участия детей, их родителей, и других потенциальных партнеров в текущем планировании образовательной деятельности.</w:t>
      </w:r>
    </w:p>
    <w:p w14:paraId="0BADADAB" w14:textId="77777777" w:rsidR="0092728D" w:rsidRPr="0092728D" w:rsidRDefault="0092728D" w:rsidP="003835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2728D">
        <w:rPr>
          <w:sz w:val="28"/>
          <w:szCs w:val="28"/>
        </w:rPr>
        <w:t>2.2. Задачи:</w:t>
      </w:r>
    </w:p>
    <w:p w14:paraId="20EC27CE" w14:textId="77777777" w:rsidR="0092728D" w:rsidRPr="0092728D" w:rsidRDefault="0092728D" w:rsidP="0038356B">
      <w:pPr>
        <w:pStyle w:val="Default"/>
        <w:spacing w:line="276" w:lineRule="auto"/>
        <w:jc w:val="both"/>
        <w:rPr>
          <w:sz w:val="28"/>
          <w:szCs w:val="28"/>
        </w:rPr>
      </w:pPr>
      <w:r w:rsidRPr="0092728D">
        <w:rPr>
          <w:sz w:val="28"/>
          <w:szCs w:val="28"/>
        </w:rPr>
        <w:t>- создание образовательных условий для достижения детьми целевых ориентиров, в соответствии с их возрастом, индивидуальных особенностей и возможностей;</w:t>
      </w:r>
    </w:p>
    <w:p w14:paraId="1EBFC388" w14:textId="77777777" w:rsidR="0092728D" w:rsidRPr="0092728D" w:rsidRDefault="0092728D" w:rsidP="0038356B">
      <w:pPr>
        <w:pStyle w:val="Default"/>
        <w:spacing w:line="276" w:lineRule="auto"/>
        <w:jc w:val="both"/>
        <w:rPr>
          <w:sz w:val="28"/>
          <w:szCs w:val="28"/>
        </w:rPr>
      </w:pPr>
      <w:r w:rsidRPr="0092728D">
        <w:rPr>
          <w:sz w:val="28"/>
          <w:szCs w:val="28"/>
        </w:rPr>
        <w:t>- систематизация профессиональной деятельности педагога;</w:t>
      </w:r>
    </w:p>
    <w:p w14:paraId="3DBD0D00" w14:textId="77777777" w:rsidR="0092728D" w:rsidRPr="0092728D" w:rsidRDefault="0092728D" w:rsidP="0038356B">
      <w:pPr>
        <w:pStyle w:val="Default"/>
        <w:spacing w:line="276" w:lineRule="auto"/>
        <w:jc w:val="both"/>
        <w:rPr>
          <w:sz w:val="28"/>
          <w:szCs w:val="28"/>
        </w:rPr>
      </w:pPr>
      <w:r w:rsidRPr="0092728D">
        <w:rPr>
          <w:sz w:val="28"/>
          <w:szCs w:val="28"/>
        </w:rPr>
        <w:t>- моделирование и совершенствование развива</w:t>
      </w:r>
      <w:r>
        <w:rPr>
          <w:sz w:val="28"/>
          <w:szCs w:val="28"/>
        </w:rPr>
        <w:t xml:space="preserve">ющей предметно-пространственной </w:t>
      </w:r>
      <w:r w:rsidRPr="0092728D">
        <w:rPr>
          <w:sz w:val="28"/>
          <w:szCs w:val="28"/>
        </w:rPr>
        <w:t>среды;</w:t>
      </w:r>
    </w:p>
    <w:p w14:paraId="18A8959D" w14:textId="77777777" w:rsidR="0092728D" w:rsidRPr="0092728D" w:rsidRDefault="0092728D" w:rsidP="0038356B">
      <w:pPr>
        <w:pStyle w:val="Default"/>
        <w:spacing w:line="276" w:lineRule="auto"/>
        <w:jc w:val="both"/>
        <w:rPr>
          <w:sz w:val="28"/>
          <w:szCs w:val="28"/>
        </w:rPr>
      </w:pPr>
      <w:r w:rsidRPr="0092728D">
        <w:rPr>
          <w:sz w:val="28"/>
          <w:szCs w:val="28"/>
        </w:rPr>
        <w:t>- вовлечение в образовательный процесс всех участников образовательных отношений (родителей (законных представителей) воспитанников, детей, специалистов ДОУ).</w:t>
      </w:r>
    </w:p>
    <w:p w14:paraId="16806EFF" w14:textId="77777777" w:rsidR="0092728D" w:rsidRPr="0092728D" w:rsidRDefault="0092728D" w:rsidP="0038356B">
      <w:pPr>
        <w:pStyle w:val="Default"/>
        <w:spacing w:line="276" w:lineRule="auto"/>
        <w:jc w:val="center"/>
        <w:rPr>
          <w:sz w:val="28"/>
          <w:szCs w:val="28"/>
        </w:rPr>
      </w:pPr>
    </w:p>
    <w:p w14:paraId="582EE0A3" w14:textId="77777777" w:rsidR="0092728D" w:rsidRPr="0092728D" w:rsidRDefault="0092728D" w:rsidP="0038356B">
      <w:pPr>
        <w:pStyle w:val="Default"/>
        <w:spacing w:line="276" w:lineRule="auto"/>
        <w:jc w:val="center"/>
        <w:rPr>
          <w:sz w:val="28"/>
          <w:szCs w:val="28"/>
        </w:rPr>
      </w:pPr>
      <w:r w:rsidRPr="0092728D">
        <w:rPr>
          <w:b/>
          <w:bCs/>
          <w:sz w:val="28"/>
          <w:szCs w:val="28"/>
        </w:rPr>
        <w:t>3. Требования к содержанию планирования:</w:t>
      </w:r>
    </w:p>
    <w:p w14:paraId="196CA94E" w14:textId="77777777" w:rsidR="0092728D" w:rsidRPr="0092728D" w:rsidRDefault="0092728D" w:rsidP="0038356B">
      <w:pPr>
        <w:spacing w:after="0"/>
        <w:ind w:firstLine="708"/>
        <w:jc w:val="both"/>
        <w:rPr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8"/>
        </w:rPr>
        <w:t>3.1</w:t>
      </w:r>
      <w:r w:rsidR="0081007A">
        <w:rPr>
          <w:rFonts w:ascii="Times New Roman" w:hAnsi="Times New Roman" w:cs="Times New Roman"/>
          <w:sz w:val="28"/>
          <w:szCs w:val="28"/>
        </w:rPr>
        <w:t xml:space="preserve">. </w:t>
      </w:r>
      <w:r w:rsidRPr="0092728D">
        <w:rPr>
          <w:rFonts w:ascii="Times New Roman" w:hAnsi="Times New Roman" w:cs="Times New Roman"/>
          <w:sz w:val="28"/>
          <w:szCs w:val="28"/>
        </w:rPr>
        <w:t xml:space="preserve"> Планирование и построение образовательной деятельности происходит на основе возрастных и индивидуальных особенностей и возможностей каждого ребёнка, при которо</w:t>
      </w:r>
      <w:r>
        <w:rPr>
          <w:rFonts w:ascii="Times New Roman" w:hAnsi="Times New Roman" w:cs="Times New Roman"/>
          <w:sz w:val="28"/>
          <w:szCs w:val="23"/>
        </w:rPr>
        <w:t>м</w:t>
      </w:r>
      <w:r w:rsidRPr="0092728D">
        <w:t xml:space="preserve"> </w:t>
      </w:r>
      <w:r w:rsidRPr="0092728D">
        <w:rPr>
          <w:rFonts w:ascii="Times New Roman" w:hAnsi="Times New Roman" w:cs="Times New Roman"/>
          <w:sz w:val="28"/>
          <w:szCs w:val="23"/>
        </w:rPr>
        <w:t>сам ребёнок становится активным в выборе содержания своего образования, становится су</w:t>
      </w:r>
      <w:r>
        <w:rPr>
          <w:rFonts w:ascii="Times New Roman" w:hAnsi="Times New Roman" w:cs="Times New Roman"/>
          <w:sz w:val="28"/>
          <w:szCs w:val="23"/>
        </w:rPr>
        <w:t>бъектом дошкольного образования:</w:t>
      </w:r>
    </w:p>
    <w:p w14:paraId="78A7D1E0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- ребёнок признается полноценным участником (субъектом) образовательных отношений;</w:t>
      </w:r>
    </w:p>
    <w:p w14:paraId="592B7596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- поддержка инициативы детей в различных видах деятельности;</w:t>
      </w:r>
    </w:p>
    <w:p w14:paraId="734AD507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- учёт возрастной адекватности дошкольного образования (соответствие условий, требований и методов возрасту детей и особенностям их развития.</w:t>
      </w:r>
    </w:p>
    <w:p w14:paraId="18DB7012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3.2</w:t>
      </w:r>
      <w:r w:rsidR="0081007A">
        <w:rPr>
          <w:rFonts w:ascii="Times New Roman" w:hAnsi="Times New Roman" w:cs="Times New Roman"/>
          <w:sz w:val="28"/>
          <w:szCs w:val="23"/>
        </w:rPr>
        <w:t>.</w:t>
      </w:r>
      <w:r w:rsidRPr="0092728D">
        <w:rPr>
          <w:rFonts w:ascii="Times New Roman" w:hAnsi="Times New Roman" w:cs="Times New Roman"/>
          <w:sz w:val="28"/>
          <w:szCs w:val="23"/>
        </w:rPr>
        <w:t xml:space="preserve"> При гибком планировании должны соблюдаться:</w:t>
      </w:r>
    </w:p>
    <w:p w14:paraId="35672633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- принцип дидактики - от простого к сложному;</w:t>
      </w:r>
    </w:p>
    <w:p w14:paraId="51314D31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- системность при освоении нового материала;</w:t>
      </w:r>
    </w:p>
    <w:p w14:paraId="6B6B2265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- отражение интересов всех участников образовательного процесса (педагоги - дети - родители);</w:t>
      </w:r>
    </w:p>
    <w:p w14:paraId="0813757B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- учет санитарно-гигиенических требований к последовательности, длительности образовательного процесса и особенно к проведению режимных процессов;</w:t>
      </w:r>
    </w:p>
    <w:p w14:paraId="6D8E9BAA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- учет местных и региональных особенностей;</w:t>
      </w:r>
    </w:p>
    <w:p w14:paraId="12F6BA81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- учет времени года и погодных условий (принцип реализуется при проведении прогулок, закаливающих и оздоровительных мероприятий);</w:t>
      </w:r>
    </w:p>
    <w:p w14:paraId="1E5D9027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- разумное чередование специально организованной совместной и самостоятельной, игровой деятельности детей.</w:t>
      </w:r>
    </w:p>
    <w:p w14:paraId="066FDEDF" w14:textId="77777777" w:rsidR="0092728D" w:rsidRPr="0092728D" w:rsidRDefault="0092728D" w:rsidP="0038356B">
      <w:pPr>
        <w:ind w:firstLine="708"/>
        <w:jc w:val="center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b/>
          <w:bCs/>
          <w:sz w:val="28"/>
          <w:szCs w:val="23"/>
        </w:rPr>
        <w:t>4. Документирование гибкого планирования.</w:t>
      </w:r>
    </w:p>
    <w:p w14:paraId="0CC5B50E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4.1</w:t>
      </w:r>
      <w:r w:rsidR="0081007A">
        <w:rPr>
          <w:rFonts w:ascii="Times New Roman" w:hAnsi="Times New Roman" w:cs="Times New Roman"/>
          <w:sz w:val="28"/>
          <w:szCs w:val="23"/>
        </w:rPr>
        <w:t xml:space="preserve">. </w:t>
      </w:r>
      <w:r w:rsidRPr="0092728D">
        <w:rPr>
          <w:rFonts w:ascii="Times New Roman" w:hAnsi="Times New Roman" w:cs="Times New Roman"/>
          <w:sz w:val="28"/>
          <w:szCs w:val="23"/>
        </w:rPr>
        <w:t>При совместном выборе темы и деятельности педагоги могут применять гибкое планирование образовательного процесса.</w:t>
      </w:r>
    </w:p>
    <w:p w14:paraId="17BF9BBA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4.2</w:t>
      </w:r>
      <w:r w:rsidR="0081007A">
        <w:rPr>
          <w:rFonts w:ascii="Times New Roman" w:hAnsi="Times New Roman" w:cs="Times New Roman"/>
          <w:sz w:val="28"/>
          <w:szCs w:val="23"/>
        </w:rPr>
        <w:t xml:space="preserve">. </w:t>
      </w:r>
      <w:r w:rsidRPr="0092728D">
        <w:rPr>
          <w:rFonts w:ascii="Times New Roman" w:hAnsi="Times New Roman" w:cs="Times New Roman"/>
          <w:sz w:val="28"/>
          <w:szCs w:val="23"/>
        </w:rPr>
        <w:t xml:space="preserve"> Тема недели может предлагаться как детьми, так и самим педагогом. Тема следующей событийной недели выбирается детьми и педагогом на вечернем рефлексивном круге (преимущественно в пятницу), темы фиксируются в </w:t>
      </w:r>
      <w:r w:rsidRPr="0092728D">
        <w:rPr>
          <w:rFonts w:ascii="Times New Roman" w:hAnsi="Times New Roman" w:cs="Times New Roman"/>
          <w:sz w:val="28"/>
          <w:szCs w:val="23"/>
        </w:rPr>
        <w:lastRenderedPageBreak/>
        <w:t>отдельную тетрадь, альбом, на стикерах и др. Выбор темы происходит разными способами (например: голосование, волшебный сундучок и др.).</w:t>
      </w:r>
    </w:p>
    <w:p w14:paraId="2CC5E68B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4.3</w:t>
      </w:r>
      <w:r w:rsidR="0081007A">
        <w:rPr>
          <w:rFonts w:ascii="Times New Roman" w:hAnsi="Times New Roman" w:cs="Times New Roman"/>
          <w:sz w:val="28"/>
          <w:szCs w:val="23"/>
        </w:rPr>
        <w:t>.</w:t>
      </w:r>
      <w:r w:rsidRPr="0092728D">
        <w:rPr>
          <w:rFonts w:ascii="Times New Roman" w:hAnsi="Times New Roman" w:cs="Times New Roman"/>
          <w:sz w:val="28"/>
          <w:szCs w:val="23"/>
        </w:rPr>
        <w:t xml:space="preserve"> Выбрав тему, педагог использует модель трёх вопросов: Что мы знаем? Что мы хотим узнать? Где можно узнать? Совместное планирование дня или совместной деятельности начинается с утреннего группового сбора.</w:t>
      </w:r>
    </w:p>
    <w:p w14:paraId="3F2A3046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4.4. Педагог предлагает детям самим решить, чем они будут заниматься во время образовательной деятельности, в центрах активности, на прогулке и т.д., совместно определяют форму организации деятельности. Работа в центрах активности фиксируется на доске выбора (примерная образовательная программа «ОткрытиЯ», Е.Г. Юдина). Планирование образовательной деятельности</w:t>
      </w:r>
      <w:r w:rsidR="009961B6">
        <w:rPr>
          <w:rFonts w:ascii="Times New Roman" w:hAnsi="Times New Roman" w:cs="Times New Roman"/>
          <w:sz w:val="28"/>
          <w:szCs w:val="23"/>
        </w:rPr>
        <w:t xml:space="preserve"> может </w:t>
      </w:r>
      <w:r w:rsidRPr="0092728D">
        <w:rPr>
          <w:rFonts w:ascii="Times New Roman" w:hAnsi="Times New Roman" w:cs="Times New Roman"/>
          <w:sz w:val="28"/>
          <w:szCs w:val="23"/>
        </w:rPr>
        <w:t xml:space="preserve"> происходит на основе плана-паутинки и обеспечивает больше возможностей для творчества, определенную свободу в выборе содержания. Интересы детей соблюдены через трансформирующуюся развивающую среду.</w:t>
      </w:r>
    </w:p>
    <w:p w14:paraId="508AB5BC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4.5. Педагог, совместно с детьми, выбирает способ оформления планирования на рабочую неделю. Это могут быть записи педагога, рисунки детей, картинки, записи и зарисовки схематичные детей, главное, чтобы это было совместное планирование деятельности, рожденное в обсуждении, основанное на предложениях детей.</w:t>
      </w:r>
    </w:p>
    <w:p w14:paraId="746AD1FF" w14:textId="77777777" w:rsidR="0092728D" w:rsidRPr="0092728D" w:rsidRDefault="0092728D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92728D">
        <w:rPr>
          <w:rFonts w:ascii="Times New Roman" w:hAnsi="Times New Roman" w:cs="Times New Roman"/>
          <w:sz w:val="28"/>
          <w:szCs w:val="23"/>
        </w:rPr>
        <w:t>4.6</w:t>
      </w:r>
      <w:r w:rsidR="0081007A">
        <w:rPr>
          <w:rFonts w:ascii="Times New Roman" w:hAnsi="Times New Roman" w:cs="Times New Roman"/>
          <w:sz w:val="28"/>
          <w:szCs w:val="23"/>
        </w:rPr>
        <w:t>.</w:t>
      </w:r>
      <w:r w:rsidRPr="0092728D">
        <w:rPr>
          <w:rFonts w:ascii="Times New Roman" w:hAnsi="Times New Roman" w:cs="Times New Roman"/>
          <w:sz w:val="28"/>
          <w:szCs w:val="23"/>
        </w:rPr>
        <w:t xml:space="preserve"> Планирование является гибким, в течение всей недели возможны изменения и дополнения.</w:t>
      </w:r>
    </w:p>
    <w:p w14:paraId="410728A2" w14:textId="77777777" w:rsidR="0081007A" w:rsidRDefault="0092728D" w:rsidP="0038356B">
      <w:pPr>
        <w:spacing w:after="0"/>
        <w:ind w:firstLine="708"/>
        <w:jc w:val="both"/>
      </w:pPr>
      <w:r w:rsidRPr="0092728D">
        <w:rPr>
          <w:rFonts w:ascii="Times New Roman" w:hAnsi="Times New Roman" w:cs="Times New Roman"/>
          <w:sz w:val="28"/>
          <w:szCs w:val="23"/>
        </w:rPr>
        <w:t>4.7. При использовании гибкого планирования, календарное планирование не требуется</w:t>
      </w:r>
      <w:r w:rsidR="009961B6">
        <w:rPr>
          <w:rFonts w:ascii="Times New Roman" w:hAnsi="Times New Roman" w:cs="Times New Roman"/>
          <w:sz w:val="28"/>
          <w:szCs w:val="23"/>
        </w:rPr>
        <w:t xml:space="preserve"> (на усмотрение педагога)</w:t>
      </w:r>
      <w:r w:rsidRPr="0092728D">
        <w:rPr>
          <w:rFonts w:ascii="Times New Roman" w:hAnsi="Times New Roman" w:cs="Times New Roman"/>
          <w:sz w:val="28"/>
          <w:szCs w:val="23"/>
        </w:rPr>
        <w:t xml:space="preserve">. Планирование ведется на весь период работы над выбранной темой. Дети совместно с педагогом выбирают деятельность, а педагог продумывает и прописывает в плане методы и формы </w:t>
      </w:r>
      <w:r w:rsidR="0081007A" w:rsidRPr="0092728D">
        <w:rPr>
          <w:rFonts w:ascii="Times New Roman" w:hAnsi="Times New Roman" w:cs="Times New Roman"/>
          <w:sz w:val="28"/>
          <w:szCs w:val="23"/>
        </w:rPr>
        <w:t>выполнения,</w:t>
      </w:r>
      <w:r w:rsidRPr="0092728D">
        <w:rPr>
          <w:rFonts w:ascii="Times New Roman" w:hAnsi="Times New Roman" w:cs="Times New Roman"/>
          <w:sz w:val="28"/>
          <w:szCs w:val="23"/>
        </w:rPr>
        <w:t xml:space="preserve"> поставленных в рабочей программе задач, которые</w:t>
      </w:r>
      <w:r w:rsidR="0081007A" w:rsidRPr="0081007A">
        <w:t xml:space="preserve"> </w:t>
      </w:r>
      <w:r w:rsidR="0081007A" w:rsidRPr="0081007A">
        <w:rPr>
          <w:rFonts w:ascii="Times New Roman" w:hAnsi="Times New Roman" w:cs="Times New Roman"/>
          <w:sz w:val="28"/>
          <w:szCs w:val="23"/>
        </w:rPr>
        <w:t>будут решаться во время совместной, индивидуальной или самостоятельной деятельности.</w:t>
      </w:r>
      <w:r w:rsidR="0081007A" w:rsidRPr="0081007A">
        <w:t xml:space="preserve"> </w:t>
      </w:r>
    </w:p>
    <w:p w14:paraId="4AAEB893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4.8</w:t>
      </w:r>
      <w:r>
        <w:rPr>
          <w:rFonts w:ascii="Times New Roman" w:hAnsi="Times New Roman" w:cs="Times New Roman"/>
          <w:sz w:val="28"/>
          <w:szCs w:val="23"/>
        </w:rPr>
        <w:t>.</w:t>
      </w:r>
      <w:r w:rsidRPr="0081007A">
        <w:rPr>
          <w:rFonts w:ascii="Times New Roman" w:hAnsi="Times New Roman" w:cs="Times New Roman"/>
          <w:sz w:val="28"/>
          <w:szCs w:val="23"/>
        </w:rPr>
        <w:t xml:space="preserve"> При выборе педагогом гибкого планирования, он прописывает это в своей Рабочей Программе на образовательный год. Рабочая программа не утверждается руководителем.</w:t>
      </w:r>
    </w:p>
    <w:p w14:paraId="2BEBC48F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4.9</w:t>
      </w:r>
      <w:r>
        <w:rPr>
          <w:rFonts w:ascii="Times New Roman" w:hAnsi="Times New Roman" w:cs="Times New Roman"/>
          <w:sz w:val="28"/>
          <w:szCs w:val="23"/>
        </w:rPr>
        <w:t>.</w:t>
      </w:r>
      <w:r w:rsidRPr="0081007A">
        <w:rPr>
          <w:rFonts w:ascii="Times New Roman" w:hAnsi="Times New Roman" w:cs="Times New Roman"/>
          <w:sz w:val="28"/>
          <w:szCs w:val="23"/>
        </w:rPr>
        <w:t xml:space="preserve"> В совместном планировании указываются цели и задачи.</w:t>
      </w:r>
    </w:p>
    <w:p w14:paraId="0EE05DAC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4.10</w:t>
      </w:r>
      <w:r>
        <w:rPr>
          <w:rFonts w:ascii="Times New Roman" w:hAnsi="Times New Roman" w:cs="Times New Roman"/>
          <w:sz w:val="28"/>
          <w:szCs w:val="23"/>
        </w:rPr>
        <w:t>.</w:t>
      </w:r>
      <w:r w:rsidRPr="0081007A">
        <w:rPr>
          <w:rFonts w:ascii="Times New Roman" w:hAnsi="Times New Roman" w:cs="Times New Roman"/>
          <w:sz w:val="28"/>
          <w:szCs w:val="23"/>
        </w:rPr>
        <w:t xml:space="preserve"> При гибком планировании план работы не привязывается к конкретному дню недели, сетке занятий и т.д. так как вся образовательная ситуация интегрирует все образовательные области. Образовательная ситуация не прекращается во время режимных моментов, прогулки, </w:t>
      </w:r>
      <w:r w:rsidR="008257D4">
        <w:rPr>
          <w:rFonts w:ascii="Times New Roman" w:hAnsi="Times New Roman" w:cs="Times New Roman"/>
          <w:sz w:val="28"/>
          <w:szCs w:val="23"/>
        </w:rPr>
        <w:t xml:space="preserve"> группового сбора</w:t>
      </w:r>
      <w:r w:rsidRPr="0081007A">
        <w:rPr>
          <w:rFonts w:ascii="Times New Roman" w:hAnsi="Times New Roman" w:cs="Times New Roman"/>
          <w:sz w:val="28"/>
          <w:szCs w:val="23"/>
        </w:rPr>
        <w:t xml:space="preserve"> и т.д. импровизация, стихийно возникшие игры, беседы также заносятся в план и отмечаются выполненные задачи.</w:t>
      </w:r>
    </w:p>
    <w:p w14:paraId="50763A0B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4.11</w:t>
      </w:r>
      <w:r>
        <w:rPr>
          <w:rFonts w:ascii="Times New Roman" w:hAnsi="Times New Roman" w:cs="Times New Roman"/>
          <w:sz w:val="28"/>
          <w:szCs w:val="23"/>
        </w:rPr>
        <w:t>.</w:t>
      </w:r>
      <w:r w:rsidRPr="0081007A">
        <w:rPr>
          <w:rFonts w:ascii="Times New Roman" w:hAnsi="Times New Roman" w:cs="Times New Roman"/>
          <w:sz w:val="28"/>
          <w:szCs w:val="23"/>
        </w:rPr>
        <w:t xml:space="preserve"> Выполнение задач развития и воспитания контролирует сам педагог, руководствуясь основной образовательной программой, разработанной на основе ФГОС ДО, с учетом программы «ОткрытиЯ», рабочей программой, планируемыми результатами.</w:t>
      </w:r>
    </w:p>
    <w:p w14:paraId="629D986D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4.12</w:t>
      </w:r>
      <w:r>
        <w:rPr>
          <w:rFonts w:ascii="Times New Roman" w:hAnsi="Times New Roman" w:cs="Times New Roman"/>
          <w:sz w:val="28"/>
          <w:szCs w:val="23"/>
        </w:rPr>
        <w:t>.</w:t>
      </w:r>
      <w:r w:rsidRPr="0081007A">
        <w:rPr>
          <w:rFonts w:ascii="Times New Roman" w:hAnsi="Times New Roman" w:cs="Times New Roman"/>
          <w:sz w:val="28"/>
          <w:szCs w:val="23"/>
        </w:rPr>
        <w:t xml:space="preserve"> Во время образовательной деятельности (самостоятельной деятельности детей, деятельности детей в центрах активности) педагог ведет </w:t>
      </w:r>
      <w:r w:rsidRPr="0081007A">
        <w:rPr>
          <w:rFonts w:ascii="Times New Roman" w:hAnsi="Times New Roman" w:cs="Times New Roman"/>
          <w:sz w:val="28"/>
          <w:szCs w:val="23"/>
        </w:rPr>
        <w:lastRenderedPageBreak/>
        <w:t>наблюдение за детьми с фиксацией результатов наблюдения в журнале, для последующего анализа и будущего планирования образовательной деятельности для каждого ребенка (по результатам анализа наблюдений).</w:t>
      </w:r>
    </w:p>
    <w:p w14:paraId="52ED8508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4.13. При применении гибкого планирования рекомендуется графическое (схематичное, в виде рисунков и пр.) отображение плана, на котором должны быть обозначены:</w:t>
      </w:r>
    </w:p>
    <w:p w14:paraId="7D157246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- период реализации запланированной деятельность (указаны дни недели - ориентировочно);</w:t>
      </w:r>
    </w:p>
    <w:p w14:paraId="3ACDD6A0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- образовательные задачи по всем образовательным областям (развитие речи, обучение грамоте (подготовительные группы), чтение художественной литературы, формирование элементарных математических представлений (ФЭМП), ознакомление с окружающим миром, конструирование, элементарное экспериментирование, изобразительное творчество (лепка, аппликация, рисование), музыкальное развитие, физическое развитие (подвижные игры, ОРУ, ОВД);</w:t>
      </w:r>
    </w:p>
    <w:p w14:paraId="05AF80E2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- задачи воспитательного и развивающего характера, решаемые в совместной и самостоятельной деятельности с детьми, в режимных моментах;</w:t>
      </w:r>
    </w:p>
    <w:p w14:paraId="38F01FE4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- задачи, направленные на формирование культурно-гигиенических навыков в соответствии с возрастом детей;</w:t>
      </w:r>
    </w:p>
    <w:p w14:paraId="6F0433BC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- чередование всех видов деятельности и соответствующих форм их организации на каждый день в группе и на прогулке;</w:t>
      </w:r>
    </w:p>
    <w:p w14:paraId="0F419F32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- отражать взаимодействие с родителями/законными представителями воспитанников;</w:t>
      </w:r>
    </w:p>
    <w:p w14:paraId="63850A38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- отражать индивидуальное взаимодействие с родителями\законными представителями, направленное на педагогическое просвещение и установления доброжелательных взаимоотношений с целью создания комфортных условий развития детей (обсуждения успехов и достижений детей, проблемные ситуации);</w:t>
      </w:r>
    </w:p>
    <w:p w14:paraId="01E5E402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- отражать индивидуальную работу с детьми в зависимости от их потребностей и особенностей развития (дети, испытывающие затруднения в освоении задач ООП, дети с одаренностью, дети, находящиеся в сложной жизненной ситуации);</w:t>
      </w:r>
    </w:p>
    <w:p w14:paraId="6B68D626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- отражать коррекционную работу с детьми, в соответствии с рекомендациями заключения ПМПК и п</w:t>
      </w:r>
      <w:r>
        <w:rPr>
          <w:rFonts w:ascii="Times New Roman" w:hAnsi="Times New Roman" w:cs="Times New Roman"/>
          <w:sz w:val="28"/>
          <w:szCs w:val="23"/>
        </w:rPr>
        <w:t>едагогического консилиума ДОУ (</w:t>
      </w:r>
      <w:r w:rsidRPr="0081007A">
        <w:rPr>
          <w:rFonts w:ascii="Times New Roman" w:hAnsi="Times New Roman" w:cs="Times New Roman"/>
          <w:sz w:val="28"/>
          <w:szCs w:val="23"/>
        </w:rPr>
        <w:t>Пк);</w:t>
      </w:r>
    </w:p>
    <w:p w14:paraId="2FEC5D34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- отражать изменения и преобразования РППС в ходе реализации проекта, а также необходимые материалы и оборудования для организации запланированной деятельности с детьми (список детской литературы для чтения, энциклопедий, названия дидактических пособий, игр, сюжетно-ролевых игр);</w:t>
      </w:r>
    </w:p>
    <w:p w14:paraId="19C065F1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- отражать формы, методы и приемы организации деятельности;</w:t>
      </w:r>
    </w:p>
    <w:p w14:paraId="05137E0F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- отражать содержание всех видов детской деятельности объединенной общей темой недели;</w:t>
      </w:r>
    </w:p>
    <w:p w14:paraId="57D7BF11" w14:textId="77777777" w:rsidR="0092728D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81007A">
        <w:rPr>
          <w:rFonts w:ascii="Times New Roman" w:hAnsi="Times New Roman" w:cs="Times New Roman"/>
          <w:sz w:val="28"/>
          <w:szCs w:val="23"/>
        </w:rPr>
        <w:t>- содержать краткое описание итогового мероприятия недели;</w:t>
      </w:r>
    </w:p>
    <w:p w14:paraId="0AC9E32B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sz w:val="28"/>
        </w:rPr>
        <w:lastRenderedPageBreak/>
        <w:t>- содержать описание деятельности на прогулке (наблюдение (за погодой, природой, транспортом, трудом взрослых, сезонными изменениями в одежде и пр.), за явлениями природы; подвижная игра (планируется с учетом погоды, особенностей сезона); спортивная игра, упражнение или элементы спортивной игры;</w:t>
      </w:r>
    </w:p>
    <w:p w14:paraId="7E1CA2FD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sz w:val="28"/>
        </w:rPr>
        <w:t>- игры дидактические, хороводные, забавы, творческие;</w:t>
      </w:r>
    </w:p>
    <w:p w14:paraId="2BA5B0DC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sz w:val="28"/>
        </w:rPr>
        <w:t>- индивидуальная работа по развитию движений, по подготовке к ООД с детьми, которые не усвоили материал (3-7 минут), с одаренными детьми, по подготовке к праздникам;</w:t>
      </w:r>
    </w:p>
    <w:p w14:paraId="0E7E9F99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sz w:val="28"/>
        </w:rPr>
        <w:t>- труд (по желанию детей - чем хотят заняться).</w:t>
      </w:r>
    </w:p>
    <w:p w14:paraId="2ABD627C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sz w:val="28"/>
        </w:rPr>
        <w:t>- содержать деятельность, направленную на здоровьесбережение детей (различные виды гимнастик (утренняя, зрительная, закаливающие процедуры).</w:t>
      </w:r>
    </w:p>
    <w:p w14:paraId="3E7807D6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sz w:val="28"/>
        </w:rPr>
        <w:t>4.14</w:t>
      </w:r>
      <w:r>
        <w:rPr>
          <w:rFonts w:ascii="Times New Roman" w:hAnsi="Times New Roman" w:cs="Times New Roman"/>
          <w:sz w:val="28"/>
        </w:rPr>
        <w:t>.</w:t>
      </w:r>
      <w:r w:rsidRPr="0081007A">
        <w:rPr>
          <w:rFonts w:ascii="Times New Roman" w:hAnsi="Times New Roman" w:cs="Times New Roman"/>
          <w:sz w:val="28"/>
        </w:rPr>
        <w:t xml:space="preserve"> При выборе и планировании тем педагог может руководствоваться темообразующими факторами, предложенными Н.А. Коротковой:</w:t>
      </w:r>
    </w:p>
    <w:p w14:paraId="1DD17FF3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b/>
          <w:sz w:val="28"/>
        </w:rPr>
        <w:t>первый фактор</w:t>
      </w:r>
      <w:r w:rsidRPr="0081007A">
        <w:rPr>
          <w:rFonts w:ascii="Times New Roman" w:hAnsi="Times New Roman" w:cs="Times New Roman"/>
          <w:sz w:val="28"/>
        </w:rPr>
        <w:t xml:space="preserve"> - реальные события, происходящие в окружающем и вызывающие интерес детей (яркие природные явления и общественные события, праздники);</w:t>
      </w:r>
    </w:p>
    <w:p w14:paraId="092653A4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b/>
          <w:sz w:val="28"/>
        </w:rPr>
        <w:t>второй фактор</w:t>
      </w:r>
      <w:r w:rsidRPr="0081007A">
        <w:rPr>
          <w:rFonts w:ascii="Times New Roman" w:hAnsi="Times New Roman" w:cs="Times New Roman"/>
          <w:sz w:val="28"/>
        </w:rPr>
        <w:t xml:space="preserve"> - воображаемые события, описываемые в художественном произведении, которое воспитатель читает детям. Это такой же сильный темообразующий фактор, как и реальные события;</w:t>
      </w:r>
    </w:p>
    <w:p w14:paraId="1E635D33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b/>
          <w:sz w:val="28"/>
        </w:rPr>
        <w:t>третий фактор</w:t>
      </w:r>
      <w:r w:rsidRPr="0081007A">
        <w:rPr>
          <w:rFonts w:ascii="Times New Roman" w:hAnsi="Times New Roman" w:cs="Times New Roman"/>
          <w:sz w:val="28"/>
        </w:rPr>
        <w:t xml:space="preserve"> - события, специально «смоделированные» воспитателем, исходя из развивающих задач: 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 «Что это такое?», «Что с этим делать?», «Как это действует?»</w:t>
      </w:r>
    </w:p>
    <w:p w14:paraId="64FB1DDB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b/>
          <w:sz w:val="28"/>
        </w:rPr>
        <w:t>четвертый фактор</w:t>
      </w:r>
      <w:r w:rsidRPr="0081007A">
        <w:rPr>
          <w:rFonts w:ascii="Times New Roman" w:hAnsi="Times New Roman" w:cs="Times New Roman"/>
          <w:sz w:val="28"/>
        </w:rPr>
        <w:t xml:space="preserve"> - события, происходящие в жизни возрастной группы, «заражающие»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</w:p>
    <w:p w14:paraId="10B53A78" w14:textId="77777777" w:rsidR="0081007A" w:rsidRPr="0081007A" w:rsidRDefault="0081007A" w:rsidP="0038356B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1007A">
        <w:rPr>
          <w:rFonts w:ascii="Times New Roman" w:hAnsi="Times New Roman" w:cs="Times New Roman"/>
          <w:b/>
          <w:sz w:val="28"/>
        </w:rPr>
        <w:t>5. Перспективное планирование в Рабочей Программе педагога.</w:t>
      </w:r>
    </w:p>
    <w:p w14:paraId="1390D441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sz w:val="28"/>
        </w:rPr>
        <w:t>5.1</w:t>
      </w:r>
      <w:r>
        <w:rPr>
          <w:rFonts w:ascii="Times New Roman" w:hAnsi="Times New Roman" w:cs="Times New Roman"/>
          <w:sz w:val="28"/>
        </w:rPr>
        <w:t>.</w:t>
      </w:r>
      <w:r w:rsidRPr="0081007A">
        <w:rPr>
          <w:rFonts w:ascii="Times New Roman" w:hAnsi="Times New Roman" w:cs="Times New Roman"/>
          <w:sz w:val="28"/>
        </w:rPr>
        <w:t xml:space="preserve"> Выбранные темы недели и деятельность по этой теме педагог отражает в перспективном планировании, где прописываются цели, задачи педагога.</w:t>
      </w:r>
    </w:p>
    <w:p w14:paraId="362B801B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sz w:val="28"/>
        </w:rPr>
        <w:t>5.2</w:t>
      </w:r>
      <w:r>
        <w:rPr>
          <w:rFonts w:ascii="Times New Roman" w:hAnsi="Times New Roman" w:cs="Times New Roman"/>
          <w:sz w:val="28"/>
        </w:rPr>
        <w:t>.</w:t>
      </w:r>
      <w:r w:rsidRPr="0081007A">
        <w:rPr>
          <w:rFonts w:ascii="Times New Roman" w:hAnsi="Times New Roman" w:cs="Times New Roman"/>
          <w:sz w:val="28"/>
        </w:rPr>
        <w:t xml:space="preserve"> При гибком планировании заполнение перспективного плана не может быть более чем на два месяца.</w:t>
      </w:r>
    </w:p>
    <w:p w14:paraId="3DDE5204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sz w:val="28"/>
        </w:rPr>
        <w:t>5.3</w:t>
      </w:r>
      <w:r>
        <w:rPr>
          <w:rFonts w:ascii="Times New Roman" w:hAnsi="Times New Roman" w:cs="Times New Roman"/>
          <w:sz w:val="28"/>
        </w:rPr>
        <w:t>.</w:t>
      </w:r>
      <w:r w:rsidRPr="0081007A">
        <w:rPr>
          <w:rFonts w:ascii="Times New Roman" w:hAnsi="Times New Roman" w:cs="Times New Roman"/>
          <w:sz w:val="28"/>
        </w:rPr>
        <w:t xml:space="preserve"> В отдельной графе указывается индивидуальная работа с детьми, которая проводится на основе результатов наблюдений за ребенком в ходе образовательной деятельности.</w:t>
      </w:r>
    </w:p>
    <w:p w14:paraId="14FD44DD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sz w:val="28"/>
        </w:rPr>
        <w:t>5.4</w:t>
      </w:r>
      <w:r>
        <w:rPr>
          <w:rFonts w:ascii="Times New Roman" w:hAnsi="Times New Roman" w:cs="Times New Roman"/>
          <w:sz w:val="28"/>
        </w:rPr>
        <w:t>.</w:t>
      </w:r>
      <w:r w:rsidRPr="0081007A">
        <w:rPr>
          <w:rFonts w:ascii="Times New Roman" w:hAnsi="Times New Roman" w:cs="Times New Roman"/>
          <w:sz w:val="28"/>
        </w:rPr>
        <w:t xml:space="preserve"> Прописывая работу на перспективу, педагог продумывает и указывает возможное взаимодействие с родителями воспитанников и социальными партнёрами по выбранной теме.</w:t>
      </w:r>
    </w:p>
    <w:p w14:paraId="53478ADB" w14:textId="77777777" w:rsidR="0081007A" w:rsidRP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sz w:val="28"/>
        </w:rPr>
        <w:lastRenderedPageBreak/>
        <w:t>5.5. Педагогом в перспективе продумывается эффективное использование развивающей предметно-пространственной среды группы и детского сада для решения поставленных задач.</w:t>
      </w:r>
    </w:p>
    <w:p w14:paraId="7AA6D2B7" w14:textId="77777777" w:rsidR="0081007A" w:rsidRDefault="0081007A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007A">
        <w:rPr>
          <w:rFonts w:ascii="Times New Roman" w:hAnsi="Times New Roman" w:cs="Times New Roman"/>
          <w:sz w:val="28"/>
        </w:rPr>
        <w:t>5.6</w:t>
      </w:r>
      <w:r w:rsidR="001F7E67">
        <w:rPr>
          <w:rFonts w:ascii="Times New Roman" w:hAnsi="Times New Roman" w:cs="Times New Roman"/>
          <w:sz w:val="28"/>
        </w:rPr>
        <w:t>.</w:t>
      </w:r>
      <w:r w:rsidRPr="0081007A">
        <w:rPr>
          <w:rFonts w:ascii="Times New Roman" w:hAnsi="Times New Roman" w:cs="Times New Roman"/>
          <w:sz w:val="28"/>
        </w:rPr>
        <w:t xml:space="preserve"> В перспективном планировании педагог указывает выбранную детьми темы, задачи, которые будут решать в данный период времени (на один - два месяца). При планировании и постановки задач на следующий месяц, педагогом анализируется выполнение поставленных задач в течение прошедшего месяца и намечаются новые цели и задачи, закрепление или возвращение к уже поставленным задачам, по каким - либо</w:t>
      </w:r>
      <w:r w:rsidR="001F7E67" w:rsidRPr="001F7E67">
        <w:t xml:space="preserve"> </w:t>
      </w:r>
      <w:r w:rsidR="001F7E67" w:rsidRPr="001F7E67">
        <w:rPr>
          <w:rFonts w:ascii="Times New Roman" w:hAnsi="Times New Roman" w:cs="Times New Roman"/>
          <w:sz w:val="28"/>
        </w:rPr>
        <w:t>причинам, не выполненным в течение прошедшего месяца.</w:t>
      </w:r>
    </w:p>
    <w:p w14:paraId="6CEEAA8B" w14:textId="77777777" w:rsidR="001F7E67" w:rsidRPr="001F7E67" w:rsidRDefault="001F7E67" w:rsidP="0038356B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F7E67">
        <w:rPr>
          <w:rFonts w:ascii="Times New Roman" w:hAnsi="Times New Roman" w:cs="Times New Roman"/>
          <w:b/>
          <w:sz w:val="28"/>
        </w:rPr>
        <w:t>6. Осуществление контроля.</w:t>
      </w:r>
    </w:p>
    <w:p w14:paraId="1B117E46" w14:textId="77777777" w:rsidR="001F7E67" w:rsidRPr="001F7E67" w:rsidRDefault="001F7E67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F7E67">
        <w:rPr>
          <w:rFonts w:ascii="Times New Roman" w:hAnsi="Times New Roman" w:cs="Times New Roman"/>
          <w:sz w:val="28"/>
        </w:rPr>
        <w:t>6.1</w:t>
      </w:r>
      <w:r>
        <w:rPr>
          <w:rFonts w:ascii="Times New Roman" w:hAnsi="Times New Roman" w:cs="Times New Roman"/>
          <w:sz w:val="28"/>
        </w:rPr>
        <w:t xml:space="preserve">. </w:t>
      </w:r>
      <w:r w:rsidRPr="001F7E67">
        <w:rPr>
          <w:rFonts w:ascii="Times New Roman" w:hAnsi="Times New Roman" w:cs="Times New Roman"/>
          <w:sz w:val="28"/>
        </w:rPr>
        <w:t xml:space="preserve"> Контроль за организацией образовательного процесса (в соответствии с гибким планированием) осуществляет </w:t>
      </w:r>
      <w:r>
        <w:rPr>
          <w:rFonts w:ascii="Times New Roman" w:hAnsi="Times New Roman" w:cs="Times New Roman"/>
          <w:sz w:val="28"/>
        </w:rPr>
        <w:t>старший воспитатель</w:t>
      </w:r>
      <w:r w:rsidRPr="001F7E67">
        <w:rPr>
          <w:rFonts w:ascii="Times New Roman" w:hAnsi="Times New Roman" w:cs="Times New Roman"/>
          <w:sz w:val="28"/>
        </w:rPr>
        <w:t xml:space="preserve"> и заведующий ДОУ</w:t>
      </w:r>
      <w:r w:rsidR="00CC6BC0">
        <w:rPr>
          <w:rFonts w:ascii="Times New Roman" w:hAnsi="Times New Roman" w:cs="Times New Roman"/>
          <w:sz w:val="28"/>
        </w:rPr>
        <w:t>, 1 раз в квартал</w:t>
      </w:r>
      <w:r w:rsidRPr="001F7E67">
        <w:rPr>
          <w:rFonts w:ascii="Times New Roman" w:hAnsi="Times New Roman" w:cs="Times New Roman"/>
          <w:sz w:val="28"/>
        </w:rPr>
        <w:t>.</w:t>
      </w:r>
    </w:p>
    <w:p w14:paraId="09260CF0" w14:textId="77777777" w:rsidR="001F7E67" w:rsidRPr="001F7E67" w:rsidRDefault="001F7E67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F7E67">
        <w:rPr>
          <w:rFonts w:ascii="Times New Roman" w:hAnsi="Times New Roman" w:cs="Times New Roman"/>
          <w:sz w:val="28"/>
        </w:rPr>
        <w:t>6.2</w:t>
      </w:r>
      <w:r>
        <w:rPr>
          <w:rFonts w:ascii="Times New Roman" w:hAnsi="Times New Roman" w:cs="Times New Roman"/>
          <w:sz w:val="28"/>
        </w:rPr>
        <w:t>.</w:t>
      </w:r>
      <w:r w:rsidRPr="001F7E67">
        <w:rPr>
          <w:rFonts w:ascii="Times New Roman" w:hAnsi="Times New Roman" w:cs="Times New Roman"/>
          <w:sz w:val="28"/>
        </w:rPr>
        <w:t xml:space="preserve"> При проведении контроля при гибком планировании учитывается соблюдение Санитарных привил и нормативов, режима дня, принципов ФГОС ДО, основной образовательной программы ДОУ, рабочей программы Воспитания ДОУ.</w:t>
      </w:r>
    </w:p>
    <w:p w14:paraId="13CB0DEF" w14:textId="77777777" w:rsidR="001F7E67" w:rsidRPr="001F7E67" w:rsidRDefault="001F7E67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F7E67">
        <w:rPr>
          <w:rFonts w:ascii="Times New Roman" w:hAnsi="Times New Roman" w:cs="Times New Roman"/>
          <w:sz w:val="28"/>
        </w:rPr>
        <w:t>6.3 Образовательная ситуация имеет место во всех режимных моментах, культурных практиках, самостоятельной деятельности детей.</w:t>
      </w:r>
    </w:p>
    <w:p w14:paraId="6FE24CE2" w14:textId="0E065424" w:rsidR="001F7E67" w:rsidRDefault="001F7E67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F7E67">
        <w:rPr>
          <w:rFonts w:ascii="Times New Roman" w:hAnsi="Times New Roman" w:cs="Times New Roman"/>
          <w:sz w:val="28"/>
        </w:rPr>
        <w:t xml:space="preserve">6.4 Педагоги групп имеют право обращаться за консультацией к </w:t>
      </w:r>
      <w:r>
        <w:rPr>
          <w:rFonts w:ascii="Times New Roman" w:hAnsi="Times New Roman" w:cs="Times New Roman"/>
          <w:sz w:val="28"/>
        </w:rPr>
        <w:t>старшему воспитателю</w:t>
      </w:r>
      <w:r w:rsidRPr="001F7E67">
        <w:rPr>
          <w:rFonts w:ascii="Times New Roman" w:hAnsi="Times New Roman" w:cs="Times New Roman"/>
          <w:sz w:val="28"/>
        </w:rPr>
        <w:t>, заведующему ДОУ.</w:t>
      </w:r>
    </w:p>
    <w:p w14:paraId="23D69E34" w14:textId="7B800269" w:rsidR="007A565B" w:rsidRDefault="007A565B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78E967F5" w14:textId="2D461EE9" w:rsidR="007A565B" w:rsidRDefault="007A565B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761CA2B0" w14:textId="439A362B" w:rsidR="007A565B" w:rsidRPr="001F7E67" w:rsidRDefault="007A565B" w:rsidP="003835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E1CEF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9E728D62-8E35-4F52-842B-B15F6D62EAE1}" provid="{F5AC7D23-DA04-45F5-ABCB-38CE7A982553}" o:suggestedsigner="Т.С. Пиковая" o:suggestedsigner2="Заведующий" o:sigprovurl="http://www.cryptopro.ru/products/office/signature" issignatureline="t"/>
          </v:shape>
        </w:pict>
      </w:r>
    </w:p>
    <w:sectPr w:rsidR="007A565B" w:rsidRPr="001F7E67" w:rsidSect="007A565B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28D"/>
    <w:rsid w:val="001F7E67"/>
    <w:rsid w:val="002771C3"/>
    <w:rsid w:val="0038356B"/>
    <w:rsid w:val="00523F6B"/>
    <w:rsid w:val="005F0D43"/>
    <w:rsid w:val="006C43CF"/>
    <w:rsid w:val="00721667"/>
    <w:rsid w:val="007A565B"/>
    <w:rsid w:val="0081007A"/>
    <w:rsid w:val="008257D4"/>
    <w:rsid w:val="0092728D"/>
    <w:rsid w:val="00955C79"/>
    <w:rsid w:val="009961B6"/>
    <w:rsid w:val="00B870FC"/>
    <w:rsid w:val="00C167FC"/>
    <w:rsid w:val="00CC6BC0"/>
    <w:rsid w:val="00D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90BE"/>
  <w15:docId w15:val="{6CC04E5B-C257-49A1-837A-448D7C47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dou26</cp:lastModifiedBy>
  <cp:revision>9</cp:revision>
  <cp:lastPrinted>2022-10-10T00:29:00Z</cp:lastPrinted>
  <dcterms:created xsi:type="dcterms:W3CDTF">2022-08-15T00:13:00Z</dcterms:created>
  <dcterms:modified xsi:type="dcterms:W3CDTF">2022-10-17T05:28:00Z</dcterms:modified>
</cp:coreProperties>
</file>