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5812"/>
      </w:tblGrid>
      <w:tr w:rsidR="00C866AC" w:rsidTr="003A567C">
        <w:tc>
          <w:tcPr>
            <w:tcW w:w="6345" w:type="dxa"/>
            <w:hideMark/>
          </w:tcPr>
          <w:p w:rsidR="00C866AC" w:rsidRDefault="00C866AC" w:rsidP="003A567C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73CE045" wp14:editId="357494E1">
                  <wp:simplePos x="0" y="0"/>
                  <wp:positionH relativeFrom="column">
                    <wp:posOffset>2825115</wp:posOffset>
                  </wp:positionH>
                  <wp:positionV relativeFrom="paragraph">
                    <wp:posOffset>-373604</wp:posOffset>
                  </wp:positionV>
                  <wp:extent cx="2400300" cy="1856701"/>
                  <wp:effectExtent l="0" t="0" r="0" b="0"/>
                  <wp:wrapNone/>
                  <wp:docPr id="1081721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72144" name="Рисунок 10817214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480" cy="1859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:</w:t>
            </w:r>
          </w:p>
          <w:p w:rsidR="00C866AC" w:rsidRDefault="00C866AC" w:rsidP="003A567C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На педагогическом совете</w:t>
            </w:r>
          </w:p>
          <w:p w:rsidR="00C866AC" w:rsidRDefault="00C866AC" w:rsidP="003A567C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от «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2023 г.</w:t>
            </w:r>
          </w:p>
        </w:tc>
        <w:tc>
          <w:tcPr>
            <w:tcW w:w="5812" w:type="dxa"/>
            <w:hideMark/>
          </w:tcPr>
          <w:p w:rsidR="00C866AC" w:rsidRDefault="00C866AC" w:rsidP="003A567C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УТВЕРЖДЕНА:</w:t>
            </w:r>
          </w:p>
          <w:p w:rsidR="00C866AC" w:rsidRDefault="00C866AC" w:rsidP="003A567C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Заведующей МДОБУ ЦРР </w:t>
            </w:r>
          </w:p>
          <w:p w:rsidR="00C866AC" w:rsidRDefault="00C866AC" w:rsidP="003A567C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д/с № 26 «Росинка»</w:t>
            </w:r>
          </w:p>
          <w:p w:rsidR="00C866AC" w:rsidRDefault="00C866AC" w:rsidP="003A567C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_____________Т.С. Пиковая Т.С.</w:t>
            </w:r>
          </w:p>
          <w:p w:rsidR="00C866AC" w:rsidRDefault="00C866AC" w:rsidP="003A567C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августа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2023 г.</w:t>
            </w:r>
          </w:p>
        </w:tc>
      </w:tr>
    </w:tbl>
    <w:p w:rsidR="00C866AC" w:rsidRDefault="00C866AC" w:rsidP="00C866AC">
      <w:pPr>
        <w:pBdr>
          <w:top w:val="none" w:sz="0" w:space="0" w:color="222222"/>
          <w:left w:val="none" w:sz="0" w:space="0" w:color="222222"/>
          <w:bottom w:val="single" w:sz="0" w:space="24" w:color="CCCCCC"/>
          <w:right w:val="none" w:sz="0" w:space="0" w:color="222222"/>
        </w:pBdr>
        <w:spacing w:line="0" w:lineRule="atLeast"/>
        <w:jc w:val="center"/>
        <w:rPr>
          <w:rFonts w:cstheme="minorHAnsi"/>
          <w:color w:val="222222"/>
          <w:sz w:val="33"/>
          <w:szCs w:val="33"/>
          <w:lang w:val="ru-RU"/>
        </w:rPr>
      </w:pPr>
    </w:p>
    <w:p w:rsidR="00C866AC" w:rsidRDefault="00C866AC" w:rsidP="00C866AC">
      <w:pPr>
        <w:pBdr>
          <w:top w:val="none" w:sz="0" w:space="0" w:color="222222"/>
          <w:left w:val="none" w:sz="0" w:space="0" w:color="222222"/>
          <w:bottom w:val="single" w:sz="0" w:space="24" w:color="CCCCCC"/>
          <w:right w:val="none" w:sz="0" w:space="0" w:color="222222"/>
        </w:pBdr>
        <w:spacing w:line="0" w:lineRule="atLeast"/>
        <w:jc w:val="center"/>
        <w:rPr>
          <w:rFonts w:cstheme="minorHAnsi"/>
          <w:color w:val="222222"/>
          <w:sz w:val="33"/>
          <w:szCs w:val="33"/>
          <w:lang w:val="ru-RU"/>
        </w:rPr>
      </w:pPr>
    </w:p>
    <w:p w:rsidR="00C866AC" w:rsidRDefault="007C6AF4" w:rsidP="00C866AC">
      <w:pPr>
        <w:pBdr>
          <w:top w:val="none" w:sz="0" w:space="0" w:color="222222"/>
          <w:left w:val="none" w:sz="0" w:space="0" w:color="222222"/>
          <w:bottom w:val="single" w:sz="0" w:space="24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rFonts w:cstheme="minorHAnsi"/>
          <w:sz w:val="32"/>
          <w:szCs w:val="32"/>
          <w:lang w:val="ru-RU"/>
        </w:rPr>
      </w:pPr>
      <w:r w:rsidRPr="00C866AC">
        <w:rPr>
          <w:rFonts w:cstheme="minorHAnsi"/>
          <w:sz w:val="32"/>
          <w:szCs w:val="32"/>
          <w:lang w:val="ru-RU"/>
        </w:rPr>
        <w:t>Положение об</w:t>
      </w:r>
      <w:r w:rsidRPr="00C866AC">
        <w:rPr>
          <w:rFonts w:cstheme="minorHAnsi"/>
          <w:sz w:val="32"/>
          <w:szCs w:val="32"/>
        </w:rPr>
        <w:t> </w:t>
      </w:r>
      <w:r w:rsidRPr="00C866AC">
        <w:rPr>
          <w:rFonts w:cstheme="minorHAnsi"/>
          <w:sz w:val="32"/>
          <w:szCs w:val="32"/>
          <w:lang w:val="ru-RU"/>
        </w:rPr>
        <w:t>организации самообразования педагогов</w:t>
      </w:r>
      <w:r w:rsidR="00C866AC" w:rsidRPr="00C866AC">
        <w:rPr>
          <w:lang w:val="ru-RU"/>
        </w:rPr>
        <w:t xml:space="preserve"> </w:t>
      </w:r>
      <w:r w:rsidR="00C866AC" w:rsidRPr="00C866AC">
        <w:rPr>
          <w:rFonts w:cstheme="minorHAnsi"/>
          <w:sz w:val="32"/>
          <w:szCs w:val="32"/>
          <w:lang w:val="ru-RU"/>
        </w:rPr>
        <w:t xml:space="preserve">в Муниципальном дошкольном образовательном </w:t>
      </w:r>
    </w:p>
    <w:p w:rsidR="00C866AC" w:rsidRDefault="00C866AC" w:rsidP="00C866AC">
      <w:pPr>
        <w:pBdr>
          <w:top w:val="none" w:sz="0" w:space="0" w:color="222222"/>
          <w:left w:val="none" w:sz="0" w:space="0" w:color="222222"/>
          <w:bottom w:val="single" w:sz="0" w:space="24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rFonts w:cstheme="minorHAnsi"/>
          <w:sz w:val="32"/>
          <w:szCs w:val="32"/>
          <w:lang w:val="ru-RU"/>
        </w:rPr>
      </w:pPr>
      <w:r w:rsidRPr="00C866AC">
        <w:rPr>
          <w:rFonts w:cstheme="minorHAnsi"/>
          <w:sz w:val="32"/>
          <w:szCs w:val="32"/>
          <w:lang w:val="ru-RU"/>
        </w:rPr>
        <w:t xml:space="preserve">бюджетном учреждении </w:t>
      </w:r>
    </w:p>
    <w:p w:rsidR="00C866AC" w:rsidRPr="00C866AC" w:rsidRDefault="00C866AC" w:rsidP="00C866AC">
      <w:pPr>
        <w:pBdr>
          <w:top w:val="none" w:sz="0" w:space="0" w:color="222222"/>
          <w:left w:val="none" w:sz="0" w:space="0" w:color="222222"/>
          <w:bottom w:val="single" w:sz="0" w:space="24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rFonts w:cstheme="minorHAnsi"/>
          <w:sz w:val="32"/>
          <w:szCs w:val="32"/>
          <w:lang w:val="ru-RU"/>
        </w:rPr>
      </w:pPr>
      <w:r w:rsidRPr="00C866AC">
        <w:rPr>
          <w:rFonts w:cstheme="minorHAnsi"/>
          <w:sz w:val="32"/>
          <w:szCs w:val="32"/>
          <w:lang w:val="ru-RU"/>
        </w:rPr>
        <w:t>«Центр развития ребенка – детский сад № 26 «Росинка»</w:t>
      </w:r>
    </w:p>
    <w:p w:rsidR="00B13D2A" w:rsidRPr="00C866AC" w:rsidRDefault="00C866AC" w:rsidP="00C866AC">
      <w:pPr>
        <w:pBdr>
          <w:top w:val="none" w:sz="0" w:space="0" w:color="222222"/>
          <w:left w:val="none" w:sz="0" w:space="0" w:color="222222"/>
          <w:bottom w:val="single" w:sz="0" w:space="24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rFonts w:cstheme="minorHAnsi"/>
          <w:sz w:val="32"/>
          <w:szCs w:val="32"/>
          <w:lang w:val="ru-RU"/>
        </w:rPr>
      </w:pPr>
      <w:r w:rsidRPr="00C866AC">
        <w:rPr>
          <w:rFonts w:cstheme="minorHAnsi"/>
          <w:sz w:val="32"/>
          <w:szCs w:val="32"/>
          <w:lang w:val="ru-RU"/>
        </w:rPr>
        <w:t>Арсеньевского городского округа</w:t>
      </w:r>
    </w:p>
    <w:p w:rsidR="00C866AC" w:rsidRPr="00C866AC" w:rsidRDefault="007C6AF4" w:rsidP="00C866AC">
      <w:pPr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b/>
          <w:bCs/>
          <w:sz w:val="24"/>
          <w:szCs w:val="24"/>
          <w:lang w:val="ru-RU"/>
        </w:rPr>
        <w:t>1. Общие положения</w:t>
      </w:r>
      <w:r w:rsidRPr="00C866AC">
        <w:rPr>
          <w:rFonts w:cstheme="minorHAnsi"/>
          <w:sz w:val="24"/>
          <w:szCs w:val="24"/>
          <w:lang w:val="ru-RU"/>
        </w:rPr>
        <w:br/>
      </w:r>
      <w:r w:rsidRPr="00C866AC">
        <w:rPr>
          <w:rFonts w:cstheme="minorHAnsi"/>
          <w:sz w:val="24"/>
          <w:szCs w:val="24"/>
          <w:lang w:val="ru-RU"/>
        </w:rPr>
        <w:br/>
        <w:t>1.1. Настоящее положение разработано на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основании Федерального закона от 29.12.2012 №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273-ФЗ «Об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образовании в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Российской Федерации», профстандарта «Педагог», приказа от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17.10.2013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№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1155 «Об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утверждении федерального государственного образовательного стандарта дош</w:t>
      </w:r>
      <w:r w:rsidR="00E90110" w:rsidRPr="00C866AC">
        <w:rPr>
          <w:rFonts w:cstheme="minorHAnsi"/>
          <w:sz w:val="24"/>
          <w:szCs w:val="24"/>
          <w:lang w:val="ru-RU"/>
        </w:rPr>
        <w:t xml:space="preserve">кольного образования», устава </w:t>
      </w:r>
      <w:r w:rsidR="00C866AC" w:rsidRPr="00C866AC">
        <w:rPr>
          <w:rFonts w:cstheme="minorHAnsi"/>
          <w:sz w:val="24"/>
          <w:szCs w:val="24"/>
          <w:lang w:val="ru-RU"/>
        </w:rPr>
        <w:t xml:space="preserve">МДОБУ ЦРР детский сад № 26 «Росинка».        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1.2. Настоящее Положение регулирует деятельность педагогов над темами самообразования, которая является одной из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основных форм методической работы.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1.3. Работа педагогов над темами самообразования является обязательной частью профессиональной деятельности в</w:t>
      </w:r>
      <w:r w:rsidRPr="00C866AC">
        <w:rPr>
          <w:rFonts w:cstheme="minorHAnsi"/>
          <w:sz w:val="24"/>
          <w:szCs w:val="24"/>
        </w:rPr>
        <w:t> </w:t>
      </w:r>
      <w:r w:rsidR="00C866AC" w:rsidRPr="00C866AC">
        <w:rPr>
          <w:rFonts w:cstheme="minorHAnsi"/>
          <w:sz w:val="24"/>
          <w:szCs w:val="24"/>
          <w:lang w:val="ru-RU"/>
        </w:rPr>
        <w:t xml:space="preserve">МДОБУ ЦРР детский сад № 26 «Росинка».        </w:t>
      </w:r>
    </w:p>
    <w:p w:rsidR="00C866AC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 xml:space="preserve">1.4. Настоящее Положение утверждается приказом заведующего </w:t>
      </w:r>
      <w:r w:rsidR="00C866AC" w:rsidRPr="00C866AC">
        <w:rPr>
          <w:rFonts w:cstheme="minorHAnsi"/>
          <w:sz w:val="24"/>
          <w:szCs w:val="24"/>
          <w:lang w:val="ru-RU"/>
        </w:rPr>
        <w:t xml:space="preserve">МДОБУ ЦРР детский сад № 26 «Росинка».        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1.5. Настоящее Положение доводится до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сведения педагогических работников (воспитатели, музыкальный руководитель, инструктор по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физической культуре) дошкольной образовательной организации под подпись.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b/>
          <w:bCs/>
          <w:sz w:val="24"/>
          <w:szCs w:val="24"/>
          <w:lang w:val="ru-RU"/>
        </w:rPr>
        <w:t>2. Цель и</w:t>
      </w:r>
      <w:r w:rsidRPr="00C866AC">
        <w:rPr>
          <w:rFonts w:cstheme="minorHAnsi"/>
          <w:b/>
          <w:bCs/>
          <w:sz w:val="24"/>
          <w:szCs w:val="24"/>
        </w:rPr>
        <w:t> </w:t>
      </w:r>
      <w:r w:rsidRPr="00C866AC">
        <w:rPr>
          <w:rFonts w:cstheme="minorHAnsi"/>
          <w:b/>
          <w:bCs/>
          <w:sz w:val="24"/>
          <w:szCs w:val="24"/>
          <w:lang w:val="ru-RU"/>
        </w:rPr>
        <w:t>задачи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2.1. Целью работы над темами самообразования является систематическое повышение педагогами своего профессионального уровня.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</w:rPr>
      </w:pPr>
      <w:r w:rsidRPr="00C866AC">
        <w:rPr>
          <w:rFonts w:cstheme="minorHAnsi"/>
          <w:sz w:val="24"/>
          <w:szCs w:val="24"/>
        </w:rPr>
        <w:t>2.2. Задачи:</w:t>
      </w:r>
    </w:p>
    <w:p w:rsidR="00B13D2A" w:rsidRPr="00C866AC" w:rsidRDefault="007C6AF4" w:rsidP="00C866AC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совершенствование теоретических знаний, педагогического мастерства участников образовательного процесса;</w:t>
      </w:r>
    </w:p>
    <w:p w:rsidR="00B13D2A" w:rsidRPr="00C866AC" w:rsidRDefault="007C6AF4" w:rsidP="00C866AC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овладение новыми формами, методами и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приемами обучения и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воспитания детей;</w:t>
      </w:r>
    </w:p>
    <w:p w:rsidR="00B13D2A" w:rsidRPr="00C866AC" w:rsidRDefault="007C6AF4" w:rsidP="00C866AC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изучение и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внедрение в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практику передового педагогического опыта, новейших достижений педагогической, психологической и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других специальных наук, новых педагогических технологий;</w:t>
      </w:r>
    </w:p>
    <w:p w:rsidR="00B13D2A" w:rsidRPr="00C866AC" w:rsidRDefault="007C6AF4" w:rsidP="00C866AC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lastRenderedPageBreak/>
        <w:t>развитие в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дошкольной образовательной организации инновационных процессов;</w:t>
      </w:r>
    </w:p>
    <w:p w:rsidR="00B13D2A" w:rsidRPr="00C866AC" w:rsidRDefault="007C6AF4" w:rsidP="00C866AC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накопление опыта проведения научно-методической и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опытно-экспериментальной работы;</w:t>
      </w:r>
    </w:p>
    <w:p w:rsidR="00B13D2A" w:rsidRPr="00C866AC" w:rsidRDefault="007C6AF4" w:rsidP="00C866AC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C866AC">
        <w:rPr>
          <w:rFonts w:cstheme="minorHAnsi"/>
          <w:sz w:val="24"/>
          <w:szCs w:val="24"/>
        </w:rPr>
        <w:t>реализация</w:t>
      </w:r>
      <w:r w:rsidR="00C866AC" w:rsidRPr="00C866AC">
        <w:rPr>
          <w:rFonts w:cstheme="minorHAnsi"/>
          <w:sz w:val="24"/>
          <w:szCs w:val="24"/>
          <w:lang w:val="ru-RU"/>
        </w:rPr>
        <w:t xml:space="preserve"> </w:t>
      </w:r>
      <w:r w:rsidRPr="00C866AC">
        <w:rPr>
          <w:rFonts w:cstheme="minorHAnsi"/>
          <w:sz w:val="24"/>
          <w:szCs w:val="24"/>
        </w:rPr>
        <w:t>технологий ФГОС ДО;</w:t>
      </w:r>
    </w:p>
    <w:p w:rsidR="00B13D2A" w:rsidRPr="00C866AC" w:rsidRDefault="007C6AF4" w:rsidP="00C866AC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C866AC">
        <w:rPr>
          <w:rFonts w:cstheme="minorHAnsi"/>
          <w:sz w:val="24"/>
          <w:szCs w:val="24"/>
        </w:rPr>
        <w:t>анализ возрастных особенностей группы;</w:t>
      </w:r>
    </w:p>
    <w:p w:rsidR="00B13D2A" w:rsidRPr="00C866AC" w:rsidRDefault="007C6AF4" w:rsidP="00C866AC">
      <w:pPr>
        <w:numPr>
          <w:ilvl w:val="0"/>
          <w:numId w:val="1"/>
        </w:numPr>
        <w:ind w:left="780" w:right="180"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организация учебно-воспитательного процесса с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учетом развития технологий и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актуальных требований общества.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b/>
          <w:bCs/>
          <w:sz w:val="24"/>
          <w:szCs w:val="24"/>
          <w:lang w:val="ru-RU"/>
        </w:rPr>
        <w:t>3. Содержание самообразовательной деятельности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3.1. Приоритетными направлениями в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самообразовании педагогов становятся научно-методическая, исследовательская, опытно-экспериментальная работа по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следующим содержательным линиям:</w:t>
      </w:r>
    </w:p>
    <w:p w:rsidR="00B13D2A" w:rsidRPr="00C866AC" w:rsidRDefault="007C6AF4" w:rsidP="00C866AC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формирование нового содержания дошкольного образования;</w:t>
      </w:r>
    </w:p>
    <w:p w:rsidR="00B13D2A" w:rsidRPr="00C866AC" w:rsidRDefault="007C6AF4" w:rsidP="00C866AC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внедрение в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образовательный процесс современных педагогических технологий;</w:t>
      </w:r>
    </w:p>
    <w:p w:rsidR="00B13D2A" w:rsidRPr="00C866AC" w:rsidRDefault="007C6AF4" w:rsidP="00C866AC">
      <w:pPr>
        <w:numPr>
          <w:ilvl w:val="0"/>
          <w:numId w:val="2"/>
        </w:numPr>
        <w:ind w:left="780" w:right="180"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разработка нового механизма управления качеством образовательной системы.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3.2. Содержание самообразовательной деятельности педагога определяется:</w:t>
      </w:r>
    </w:p>
    <w:p w:rsidR="00B13D2A" w:rsidRPr="00C866AC" w:rsidRDefault="007C6AF4" w:rsidP="00C866AC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целями и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задачами, стоящими перед дошкольным образовательным учреждением в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области совершенствования воспитательно-образовательного процесса, развития инноваций;</w:t>
      </w:r>
    </w:p>
    <w:p w:rsidR="00B13D2A" w:rsidRPr="00C866AC" w:rsidRDefault="007C6AF4" w:rsidP="00C866AC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личными потребностями и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интересами педагогических работников в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области профессионального роста;</w:t>
      </w:r>
    </w:p>
    <w:p w:rsidR="00C866AC" w:rsidRDefault="00C866AC" w:rsidP="00C866AC">
      <w:pPr>
        <w:jc w:val="both"/>
        <w:rPr>
          <w:rFonts w:cstheme="minorHAnsi"/>
          <w:sz w:val="24"/>
          <w:szCs w:val="24"/>
          <w:lang w:val="ru-RU"/>
        </w:rPr>
      </w:pP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</w:rPr>
      </w:pPr>
      <w:r w:rsidRPr="00C866AC">
        <w:rPr>
          <w:rFonts w:cstheme="minorHAnsi"/>
          <w:sz w:val="24"/>
          <w:szCs w:val="24"/>
        </w:rPr>
        <w:t>3.3. Основными формами самообразования являются:</w:t>
      </w:r>
    </w:p>
    <w:p w:rsidR="00B13D2A" w:rsidRPr="00C866AC" w:rsidRDefault="007C6AF4" w:rsidP="00C866AC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изучение нормативно-правовых документов, научно-методической и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специальной литературы;</w:t>
      </w:r>
    </w:p>
    <w:p w:rsidR="00B13D2A" w:rsidRPr="00C866AC" w:rsidRDefault="007C6AF4" w:rsidP="00C866AC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посещение открытой непосредственно образовательной деятельности коллег;</w:t>
      </w:r>
    </w:p>
    <w:p w:rsidR="00B13D2A" w:rsidRPr="00C866AC" w:rsidRDefault="007C6AF4" w:rsidP="00C866AC">
      <w:pPr>
        <w:numPr>
          <w:ilvl w:val="0"/>
          <w:numId w:val="4"/>
        </w:numPr>
        <w:ind w:left="780" w:right="180"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ведение самостоятельных разработок, обучение на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курсах повышения квалификации.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3.4. Педагогу при проведении работы по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самообразованию предоставляется самостоятельность в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выборе содержания, форм деятельности, сроков исполнения и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отчетности.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b/>
          <w:bCs/>
          <w:sz w:val="24"/>
          <w:szCs w:val="24"/>
          <w:lang w:val="ru-RU"/>
        </w:rPr>
        <w:t>4. Порядок оформления и</w:t>
      </w:r>
      <w:r w:rsidRPr="00C866AC">
        <w:rPr>
          <w:rFonts w:cstheme="minorHAnsi"/>
          <w:b/>
          <w:bCs/>
          <w:sz w:val="24"/>
          <w:szCs w:val="24"/>
        </w:rPr>
        <w:t> </w:t>
      </w:r>
      <w:r w:rsidRPr="00C866AC">
        <w:rPr>
          <w:rFonts w:cstheme="minorHAnsi"/>
          <w:b/>
          <w:bCs/>
          <w:sz w:val="24"/>
          <w:szCs w:val="24"/>
          <w:lang w:val="ru-RU"/>
        </w:rPr>
        <w:t>проведения самообразовательной деятельности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</w:rPr>
      </w:pPr>
      <w:r w:rsidRPr="00C866AC">
        <w:rPr>
          <w:rFonts w:cstheme="minorHAnsi"/>
          <w:sz w:val="24"/>
          <w:szCs w:val="24"/>
        </w:rPr>
        <w:t>4.1. Тема самообразования определяется исходя:</w:t>
      </w:r>
    </w:p>
    <w:p w:rsidR="00B13D2A" w:rsidRPr="00C866AC" w:rsidRDefault="007C6AF4" w:rsidP="00C866AC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из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основных направлений работы дошкольной образовательной организации;</w:t>
      </w:r>
    </w:p>
    <w:p w:rsidR="00B13D2A" w:rsidRPr="00C866AC" w:rsidRDefault="007C6AF4" w:rsidP="00C866AC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проблем и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противоречий, возникающих в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процессе работы педагогических работников;</w:t>
      </w:r>
    </w:p>
    <w:p w:rsidR="00B13D2A" w:rsidRPr="00C866AC" w:rsidRDefault="00E90110" w:rsidP="00C866AC">
      <w:pPr>
        <w:numPr>
          <w:ilvl w:val="0"/>
          <w:numId w:val="5"/>
        </w:numPr>
        <w:ind w:left="780" w:right="180"/>
        <w:jc w:val="both"/>
        <w:rPr>
          <w:rFonts w:cstheme="minorHAnsi"/>
          <w:sz w:val="24"/>
          <w:szCs w:val="24"/>
        </w:rPr>
      </w:pPr>
      <w:r w:rsidRPr="00C866AC">
        <w:rPr>
          <w:rFonts w:cstheme="minorHAnsi"/>
          <w:sz w:val="24"/>
          <w:szCs w:val="24"/>
        </w:rPr>
        <w:t>Специфики</w:t>
      </w:r>
      <w:r w:rsidR="007C6AF4" w:rsidRPr="00C866AC">
        <w:rPr>
          <w:rFonts w:cstheme="minorHAnsi"/>
          <w:sz w:val="24"/>
          <w:szCs w:val="24"/>
        </w:rPr>
        <w:t xml:space="preserve"> их индивидуальных интересов.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4.2. Срок работы над темой самообразования определяется каждым педагогом индивидуально и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может составлять от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года до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пяти лет, но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не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менее одного года.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4.3. Каждый педагог должен иметь индивидуальный план работы над темой самообразования.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lastRenderedPageBreak/>
        <w:t>4.4. В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процессе работы над темой самообразования и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по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ее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завершении педагог представляет наработанный материал.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4.5. Заявленные темы подаются старшему воспитателю, заведующему, рассматриваются на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 xml:space="preserve">педагогическом совете (совещаниях при заведующем), методических советах, утверждаются заведующим </w:t>
      </w:r>
      <w:r w:rsidR="00C866AC" w:rsidRPr="00C866AC">
        <w:rPr>
          <w:rFonts w:cstheme="minorHAnsi"/>
          <w:sz w:val="24"/>
          <w:szCs w:val="24"/>
          <w:lang w:val="ru-RU"/>
        </w:rPr>
        <w:t>МДОБУ ЦРР детский сад № 26 «Росинка».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4.6. Старший воспитатель ведет учет тем самообразования, курирует деятельность педагогов по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их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реализации, консультирует, оказывает обходимую методическую помощь.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4.7. Результат работы по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теме самообразования может быть представлен в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форме:</w:t>
      </w:r>
    </w:p>
    <w:p w:rsidR="00B13D2A" w:rsidRPr="00C866AC" w:rsidRDefault="007C6AF4" w:rsidP="00C866AC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доклада (аналитического отчета) на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заседании педагогического совета;</w:t>
      </w:r>
    </w:p>
    <w:p w:rsidR="00B13D2A" w:rsidRPr="00C866AC" w:rsidRDefault="007C6AF4" w:rsidP="00C866AC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статьи на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сайте дошкольного образовательного учреждения;</w:t>
      </w:r>
    </w:p>
    <w:p w:rsidR="00B13D2A" w:rsidRPr="00C866AC" w:rsidRDefault="007C6AF4" w:rsidP="00C866AC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C866AC">
        <w:rPr>
          <w:rFonts w:cstheme="minorHAnsi"/>
          <w:sz w:val="24"/>
          <w:szCs w:val="24"/>
        </w:rPr>
        <w:t>дидактического</w:t>
      </w:r>
      <w:r w:rsidR="00C866AC" w:rsidRPr="00C866AC">
        <w:rPr>
          <w:rFonts w:cstheme="minorHAnsi"/>
          <w:sz w:val="24"/>
          <w:szCs w:val="24"/>
          <w:lang w:val="ru-RU"/>
        </w:rPr>
        <w:t xml:space="preserve"> </w:t>
      </w:r>
      <w:r w:rsidRPr="00C866AC">
        <w:rPr>
          <w:rFonts w:cstheme="minorHAnsi"/>
          <w:sz w:val="24"/>
          <w:szCs w:val="24"/>
        </w:rPr>
        <w:t>материала;</w:t>
      </w:r>
    </w:p>
    <w:p w:rsidR="00B13D2A" w:rsidRPr="00C866AC" w:rsidRDefault="007C6AF4" w:rsidP="00C866AC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C866AC">
        <w:rPr>
          <w:rFonts w:cstheme="minorHAnsi"/>
          <w:sz w:val="24"/>
          <w:szCs w:val="24"/>
        </w:rPr>
        <w:t>методического пособия;</w:t>
      </w:r>
    </w:p>
    <w:p w:rsidR="00B13D2A" w:rsidRPr="00C866AC" w:rsidRDefault="007C6AF4" w:rsidP="00C866AC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C866AC">
        <w:rPr>
          <w:rFonts w:cstheme="minorHAnsi"/>
          <w:sz w:val="24"/>
          <w:szCs w:val="24"/>
        </w:rPr>
        <w:t>научно-методической разработки;</w:t>
      </w:r>
    </w:p>
    <w:p w:rsidR="00B13D2A" w:rsidRPr="00C866AC" w:rsidRDefault="007C6AF4" w:rsidP="00C866AC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теоретического, методического и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практического семинаров;</w:t>
      </w:r>
    </w:p>
    <w:p w:rsidR="00B13D2A" w:rsidRPr="00C866AC" w:rsidRDefault="007C6AF4" w:rsidP="00C866AC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C866AC">
        <w:rPr>
          <w:rFonts w:cstheme="minorHAnsi"/>
          <w:sz w:val="24"/>
          <w:szCs w:val="24"/>
        </w:rPr>
        <w:t>практикума;</w:t>
      </w:r>
    </w:p>
    <w:p w:rsidR="00B13D2A" w:rsidRPr="00C866AC" w:rsidRDefault="007C6AF4" w:rsidP="00C866AC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C866AC">
        <w:rPr>
          <w:rFonts w:cstheme="minorHAnsi"/>
          <w:sz w:val="24"/>
          <w:szCs w:val="24"/>
        </w:rPr>
        <w:t>тренинга;</w:t>
      </w:r>
    </w:p>
    <w:p w:rsidR="00B13D2A" w:rsidRPr="00C866AC" w:rsidRDefault="007C6AF4" w:rsidP="00C866AC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C866AC">
        <w:rPr>
          <w:rFonts w:cstheme="minorHAnsi"/>
          <w:sz w:val="24"/>
          <w:szCs w:val="24"/>
        </w:rPr>
        <w:t>мастер-класса;</w:t>
      </w:r>
    </w:p>
    <w:p w:rsidR="00B13D2A" w:rsidRPr="00C866AC" w:rsidRDefault="007C6AF4" w:rsidP="00C866AC">
      <w:pPr>
        <w:numPr>
          <w:ilvl w:val="0"/>
          <w:numId w:val="6"/>
        </w:numPr>
        <w:ind w:left="780" w:right="180"/>
        <w:jc w:val="both"/>
        <w:rPr>
          <w:rFonts w:cstheme="minorHAnsi"/>
          <w:sz w:val="24"/>
          <w:szCs w:val="24"/>
        </w:rPr>
      </w:pPr>
      <w:proofErr w:type="gramStart"/>
      <w:r w:rsidRPr="00C866AC">
        <w:rPr>
          <w:rFonts w:cstheme="minorHAnsi"/>
          <w:sz w:val="24"/>
          <w:szCs w:val="24"/>
        </w:rPr>
        <w:t>организованной</w:t>
      </w:r>
      <w:proofErr w:type="gramEnd"/>
      <w:r w:rsidRPr="00C866AC">
        <w:rPr>
          <w:rFonts w:cstheme="minorHAnsi"/>
          <w:sz w:val="24"/>
          <w:szCs w:val="24"/>
        </w:rPr>
        <w:t xml:space="preserve"> образовательной деятельности.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4.8. Весь наработанный материал сдается в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методический кабинет и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является доступным для использования другими педагогами.</w:t>
      </w:r>
    </w:p>
    <w:p w:rsidR="00B13D2A" w:rsidRPr="00C866AC" w:rsidRDefault="007C6AF4" w:rsidP="00C866AC">
      <w:pPr>
        <w:jc w:val="both"/>
        <w:rPr>
          <w:rFonts w:cstheme="minorHAnsi"/>
          <w:sz w:val="24"/>
          <w:szCs w:val="24"/>
          <w:lang w:val="ru-RU"/>
        </w:rPr>
      </w:pPr>
      <w:r w:rsidRPr="00C866AC">
        <w:rPr>
          <w:rFonts w:cstheme="minorHAnsi"/>
          <w:sz w:val="24"/>
          <w:szCs w:val="24"/>
          <w:lang w:val="ru-RU"/>
        </w:rPr>
        <w:t>4.9. Наиболее значимый опыт работы педагога может быть рекомендован к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его распространению на</w:t>
      </w:r>
      <w:r w:rsidRPr="00C866AC">
        <w:rPr>
          <w:rFonts w:cstheme="minorHAnsi"/>
          <w:sz w:val="24"/>
          <w:szCs w:val="24"/>
        </w:rPr>
        <w:t> </w:t>
      </w:r>
      <w:r w:rsidRPr="00C866AC">
        <w:rPr>
          <w:rFonts w:cstheme="minorHAnsi"/>
          <w:sz w:val="24"/>
          <w:szCs w:val="24"/>
          <w:lang w:val="ru-RU"/>
        </w:rPr>
        <w:t>различных уровнях.</w:t>
      </w:r>
    </w:p>
    <w:p w:rsidR="00B13D2A" w:rsidRPr="00C866AC" w:rsidRDefault="00B13D2A" w:rsidP="00C866AC">
      <w:pPr>
        <w:jc w:val="both"/>
        <w:rPr>
          <w:rFonts w:cstheme="minorHAnsi"/>
          <w:sz w:val="24"/>
          <w:szCs w:val="24"/>
          <w:lang w:val="ru-RU"/>
        </w:rPr>
      </w:pPr>
    </w:p>
    <w:p w:rsidR="00E90110" w:rsidRPr="00C866AC" w:rsidRDefault="00E90110" w:rsidP="00C866AC">
      <w:pPr>
        <w:jc w:val="both"/>
        <w:rPr>
          <w:rFonts w:cstheme="minorHAnsi"/>
          <w:sz w:val="24"/>
          <w:szCs w:val="24"/>
          <w:lang w:val="ru-RU"/>
        </w:rPr>
      </w:pPr>
    </w:p>
    <w:p w:rsidR="00E90110" w:rsidRDefault="00E90110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E90110" w:rsidRDefault="00E90110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E90110" w:rsidRDefault="00E90110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E90110" w:rsidRDefault="00E90110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C866AC" w:rsidRDefault="00C866AC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C866AC" w:rsidRDefault="00C866AC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C866AC" w:rsidRDefault="00C866AC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C866AC" w:rsidRDefault="00C866AC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C866AC" w:rsidRDefault="00C866AC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C866AC" w:rsidRDefault="00C866AC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C866AC" w:rsidRDefault="00C866AC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13D2A" w:rsidRPr="00E90110" w:rsidRDefault="007C6AF4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lastRenderedPageBreak/>
        <w:t>Приложение №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1</w:t>
      </w:r>
    </w:p>
    <w:p w:rsidR="00B13D2A" w:rsidRPr="00E90110" w:rsidRDefault="007C6AF4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к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Положению о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работе педагогов над темами самообразования</w:t>
      </w:r>
    </w:p>
    <w:p w:rsidR="00B13D2A" w:rsidRPr="00E90110" w:rsidRDefault="007C6AF4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="00C866AC" w:rsidRPr="00C866AC">
        <w:rPr>
          <w:rFonts w:cstheme="minorHAnsi"/>
          <w:color w:val="000000"/>
          <w:sz w:val="24"/>
          <w:szCs w:val="24"/>
          <w:lang w:val="ru-RU"/>
        </w:rPr>
        <w:t xml:space="preserve">МДОБУ ЦРР детский сад № 26 «Росинка»        </w:t>
      </w:r>
    </w:p>
    <w:p w:rsidR="00B13D2A" w:rsidRPr="00E90110" w:rsidRDefault="007C6AF4" w:rsidP="00E90110">
      <w:pPr>
        <w:spacing w:after="0" w:afterAutospacing="0"/>
        <w:jc w:val="center"/>
        <w:rPr>
          <w:rFonts w:cstheme="minorHAnsi"/>
          <w:b/>
          <w:bCs/>
          <w:color w:val="252525"/>
          <w:spacing w:val="-2"/>
          <w:sz w:val="42"/>
          <w:szCs w:val="42"/>
          <w:lang w:val="ru-RU"/>
        </w:rPr>
      </w:pPr>
      <w:r w:rsidRPr="00E90110">
        <w:rPr>
          <w:rFonts w:cstheme="minorHAnsi"/>
          <w:b/>
          <w:bCs/>
          <w:color w:val="252525"/>
          <w:spacing w:val="-2"/>
          <w:sz w:val="42"/>
          <w:szCs w:val="42"/>
          <w:lang w:val="ru-RU"/>
        </w:rPr>
        <w:t>Примерная тематика самообразования педагогов в</w:t>
      </w:r>
      <w:r w:rsidRPr="00E90110">
        <w:rPr>
          <w:rFonts w:cstheme="minorHAnsi"/>
          <w:b/>
          <w:bCs/>
          <w:color w:val="252525"/>
          <w:spacing w:val="-2"/>
          <w:sz w:val="42"/>
          <w:szCs w:val="42"/>
        </w:rPr>
        <w:t> </w:t>
      </w:r>
      <w:r w:rsidRPr="00E90110">
        <w:rPr>
          <w:rFonts w:cstheme="minorHAnsi"/>
          <w:b/>
          <w:bCs/>
          <w:color w:val="252525"/>
          <w:spacing w:val="-2"/>
          <w:sz w:val="42"/>
          <w:szCs w:val="42"/>
          <w:lang w:val="ru-RU"/>
        </w:rPr>
        <w:t>соответствии с</w:t>
      </w:r>
      <w:r w:rsidRPr="00E90110">
        <w:rPr>
          <w:rFonts w:cstheme="minorHAnsi"/>
          <w:b/>
          <w:bCs/>
          <w:color w:val="252525"/>
          <w:spacing w:val="-2"/>
          <w:sz w:val="42"/>
          <w:szCs w:val="42"/>
        </w:rPr>
        <w:t> </w:t>
      </w:r>
      <w:r w:rsidRPr="00E90110">
        <w:rPr>
          <w:rFonts w:cstheme="minorHAnsi"/>
          <w:b/>
          <w:bCs/>
          <w:color w:val="252525"/>
          <w:spacing w:val="-2"/>
          <w:sz w:val="42"/>
          <w:szCs w:val="42"/>
          <w:lang w:val="ru-RU"/>
        </w:rPr>
        <w:t>опытом и</w:t>
      </w:r>
      <w:r w:rsidRPr="00E90110">
        <w:rPr>
          <w:rFonts w:cstheme="minorHAnsi"/>
          <w:b/>
          <w:bCs/>
          <w:color w:val="252525"/>
          <w:spacing w:val="-2"/>
          <w:sz w:val="42"/>
          <w:szCs w:val="42"/>
        </w:rPr>
        <w:t> </w:t>
      </w:r>
      <w:r w:rsidRPr="00E90110">
        <w:rPr>
          <w:rFonts w:cstheme="minorHAnsi"/>
          <w:b/>
          <w:bCs/>
          <w:color w:val="252525"/>
          <w:spacing w:val="-2"/>
          <w:sz w:val="42"/>
          <w:szCs w:val="42"/>
          <w:lang w:val="ru-RU"/>
        </w:rPr>
        <w:t>педагогическим стажем</w:t>
      </w:r>
    </w:p>
    <w:p w:rsidR="00B13D2A" w:rsidRPr="00E90110" w:rsidRDefault="00713375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Для</w:t>
      </w:r>
      <w:r w:rsidR="00C866AC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</w:rPr>
        <w:t>молодых</w:t>
      </w:r>
      <w:r w:rsidR="00C866AC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</w:rPr>
        <w:t>специалистов:</w:t>
      </w:r>
    </w:p>
    <w:p w:rsidR="00B13D2A" w:rsidRPr="00E90110" w:rsidRDefault="007C6AF4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Осознание ценностей личностно-ориентированной модели воспитания, обучения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развития.</w:t>
      </w:r>
    </w:p>
    <w:p w:rsidR="00B13D2A" w:rsidRPr="00E90110" w:rsidRDefault="007C6AF4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E90110">
        <w:rPr>
          <w:rFonts w:cstheme="minorHAnsi"/>
          <w:color w:val="000000"/>
          <w:sz w:val="24"/>
          <w:szCs w:val="24"/>
        </w:rPr>
        <w:t>Формирование</w:t>
      </w:r>
      <w:r w:rsidR="00C866A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90110">
        <w:rPr>
          <w:rFonts w:cstheme="minorHAnsi"/>
          <w:color w:val="000000"/>
          <w:sz w:val="24"/>
          <w:szCs w:val="24"/>
        </w:rPr>
        <w:t>основ</w:t>
      </w:r>
      <w:r w:rsidR="00C866A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90110">
        <w:rPr>
          <w:rFonts w:cstheme="minorHAnsi"/>
          <w:color w:val="000000"/>
          <w:sz w:val="24"/>
          <w:szCs w:val="24"/>
        </w:rPr>
        <w:t>педагогического</w:t>
      </w:r>
      <w:r w:rsidR="00C866A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90110">
        <w:rPr>
          <w:rFonts w:cstheme="minorHAnsi"/>
          <w:color w:val="000000"/>
          <w:sz w:val="24"/>
          <w:szCs w:val="24"/>
        </w:rPr>
        <w:t>мастерства.</w:t>
      </w:r>
    </w:p>
    <w:p w:rsidR="00B13D2A" w:rsidRPr="00E90110" w:rsidRDefault="007C6AF4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Развитие умений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конструктивных способностей.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Для воспитателей, работающих свыше пяти лет:</w:t>
      </w:r>
    </w:p>
    <w:p w:rsidR="00B13D2A" w:rsidRPr="00E90110" w:rsidRDefault="007C6AF4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Овладение способами проектирования воспитательно-образовательного процесса с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целью повышения его эффективности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качества 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условиях вариативного образования.</w:t>
      </w:r>
    </w:p>
    <w:p w:rsidR="00B13D2A" w:rsidRPr="00E90110" w:rsidRDefault="007C6AF4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Формирование умения анализировать научно-методическую литературу, применение полученных знаний на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практике, активизация творческих способностей.</w:t>
      </w:r>
    </w:p>
    <w:p w:rsidR="00B13D2A" w:rsidRPr="00713375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Для опытных, творчески работающих воспитателей:</w:t>
      </w:r>
    </w:p>
    <w:p w:rsidR="00B13D2A" w:rsidRPr="00E90110" w:rsidRDefault="007C6AF4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Развитие способностей к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перепроектированию собственной деятельности 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контексте тенденций развития психолого-педагогической науки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социального заказа общества.</w:t>
      </w:r>
    </w:p>
    <w:p w:rsidR="00B13D2A" w:rsidRPr="00E90110" w:rsidRDefault="007C6AF4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E90110">
        <w:rPr>
          <w:rFonts w:cstheme="minorHAnsi"/>
          <w:color w:val="000000"/>
          <w:sz w:val="24"/>
          <w:szCs w:val="24"/>
        </w:rPr>
        <w:t>Проявление</w:t>
      </w:r>
      <w:r w:rsidR="00C866A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90110">
        <w:rPr>
          <w:rFonts w:cstheme="minorHAnsi"/>
          <w:color w:val="000000"/>
          <w:sz w:val="24"/>
          <w:szCs w:val="24"/>
        </w:rPr>
        <w:t>творческого</w:t>
      </w:r>
      <w:r w:rsidR="00C866A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90110">
        <w:rPr>
          <w:rFonts w:cstheme="minorHAnsi"/>
          <w:color w:val="000000"/>
          <w:sz w:val="24"/>
          <w:szCs w:val="24"/>
        </w:rPr>
        <w:t>потенциала</w:t>
      </w:r>
      <w:r w:rsidR="00C866A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90110">
        <w:rPr>
          <w:rFonts w:cstheme="minorHAnsi"/>
          <w:color w:val="000000"/>
          <w:sz w:val="24"/>
          <w:szCs w:val="24"/>
        </w:rPr>
        <w:t>педагога.</w:t>
      </w:r>
    </w:p>
    <w:p w:rsidR="00B13D2A" w:rsidRPr="00E90110" w:rsidRDefault="007C6AF4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E90110">
        <w:rPr>
          <w:rFonts w:cstheme="minorHAnsi"/>
          <w:color w:val="000000"/>
          <w:sz w:val="24"/>
          <w:szCs w:val="24"/>
        </w:rPr>
        <w:t>Пропаганда своих достижений.</w:t>
      </w:r>
    </w:p>
    <w:p w:rsidR="00B13D2A" w:rsidRPr="00E90110" w:rsidRDefault="007C6AF4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E90110">
        <w:rPr>
          <w:rFonts w:cstheme="minorHAnsi"/>
          <w:color w:val="000000"/>
          <w:sz w:val="24"/>
          <w:szCs w:val="24"/>
        </w:rPr>
        <w:t>Развитие исследовательской деятельности.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Для педагогов без специального образования:</w:t>
      </w:r>
    </w:p>
    <w:p w:rsidR="00B13D2A" w:rsidRPr="00E90110" w:rsidRDefault="007C6AF4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Овладение методикой работы с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детьми.</w:t>
      </w:r>
    </w:p>
    <w:p w:rsidR="00B13D2A" w:rsidRPr="00E90110" w:rsidRDefault="007C6AF4">
      <w:pPr>
        <w:numPr>
          <w:ilvl w:val="0"/>
          <w:numId w:val="10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E90110">
        <w:rPr>
          <w:rFonts w:cstheme="minorHAnsi"/>
          <w:color w:val="000000"/>
          <w:sz w:val="24"/>
          <w:szCs w:val="24"/>
        </w:rPr>
        <w:t>Адаптация к педагогической</w:t>
      </w:r>
      <w:r w:rsidR="00C866A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90110">
        <w:rPr>
          <w:rFonts w:cstheme="minorHAnsi"/>
          <w:color w:val="000000"/>
          <w:sz w:val="24"/>
          <w:szCs w:val="24"/>
        </w:rPr>
        <w:t>деятельности.</w:t>
      </w:r>
    </w:p>
    <w:p w:rsidR="00B13D2A" w:rsidRPr="00713375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Тематикой самообразования также может быть:</w:t>
      </w:r>
    </w:p>
    <w:p w:rsidR="00B13D2A" w:rsidRPr="00E90110" w:rsidRDefault="007C6AF4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Одна из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годовых задач ДОУ.</w:t>
      </w:r>
    </w:p>
    <w:p w:rsidR="00B13D2A" w:rsidRPr="00E90110" w:rsidRDefault="007C6AF4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Проблема, которая вызывает у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педагога затруднение.</w:t>
      </w:r>
    </w:p>
    <w:p w:rsidR="00B13D2A" w:rsidRPr="00E90110" w:rsidRDefault="007C6AF4">
      <w:pPr>
        <w:numPr>
          <w:ilvl w:val="0"/>
          <w:numId w:val="1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Пополнение знаний по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уже имеющемуся опыту.</w:t>
      </w:r>
    </w:p>
    <w:p w:rsidR="00B13D2A" w:rsidRPr="00E90110" w:rsidRDefault="00B13D2A">
      <w:pPr>
        <w:rPr>
          <w:rFonts w:cstheme="minorHAnsi"/>
          <w:color w:val="000000"/>
          <w:sz w:val="24"/>
          <w:szCs w:val="24"/>
          <w:lang w:val="ru-RU"/>
        </w:rPr>
      </w:pPr>
    </w:p>
    <w:p w:rsidR="00713375" w:rsidRDefault="00713375" w:rsidP="00C866AC">
      <w:pPr>
        <w:rPr>
          <w:rFonts w:cstheme="minorHAnsi"/>
          <w:color w:val="000000"/>
          <w:sz w:val="24"/>
          <w:szCs w:val="24"/>
          <w:lang w:val="ru-RU"/>
        </w:rPr>
      </w:pPr>
    </w:p>
    <w:p w:rsidR="00C866AC" w:rsidRDefault="00C866AC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13D2A" w:rsidRPr="00E90110" w:rsidRDefault="007C6AF4">
      <w:pPr>
        <w:jc w:val="right"/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bookmarkEnd w:id="0"/>
      <w:r w:rsidRPr="00E90110">
        <w:rPr>
          <w:rFonts w:cstheme="minorHAnsi"/>
          <w:color w:val="000000"/>
          <w:sz w:val="24"/>
          <w:szCs w:val="24"/>
          <w:lang w:val="ru-RU"/>
        </w:rPr>
        <w:lastRenderedPageBreak/>
        <w:t>Приложение №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2</w:t>
      </w:r>
    </w:p>
    <w:p w:rsidR="00B13D2A" w:rsidRPr="00E90110" w:rsidRDefault="007C6AF4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к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Положению о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работе педагогов над темами самообразования</w:t>
      </w:r>
    </w:p>
    <w:p w:rsidR="00B13D2A" w:rsidRPr="00E90110" w:rsidRDefault="007C6AF4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="00C866AC" w:rsidRPr="00C866AC">
        <w:rPr>
          <w:rFonts w:cstheme="minorHAnsi"/>
          <w:color w:val="000000"/>
          <w:sz w:val="24"/>
          <w:szCs w:val="24"/>
          <w:lang w:val="ru-RU"/>
        </w:rPr>
        <w:t xml:space="preserve">МДОБУ ЦРР детский сад № 26 «Росинка»        </w:t>
      </w:r>
    </w:p>
    <w:p w:rsidR="00B13D2A" w:rsidRPr="00713375" w:rsidRDefault="007C6AF4" w:rsidP="00713375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42"/>
          <w:szCs w:val="42"/>
          <w:lang w:val="ru-RU"/>
        </w:rPr>
      </w:pPr>
      <w:r w:rsidRPr="00E90110">
        <w:rPr>
          <w:rFonts w:cstheme="minorHAnsi"/>
          <w:b/>
          <w:bCs/>
          <w:color w:val="252525"/>
          <w:spacing w:val="-2"/>
          <w:sz w:val="42"/>
          <w:szCs w:val="42"/>
          <w:lang w:val="ru-RU"/>
        </w:rPr>
        <w:t>Примерный план работы педагога над темой самообра</w:t>
      </w:r>
      <w:r w:rsidRPr="00713375">
        <w:rPr>
          <w:rFonts w:cstheme="minorHAnsi"/>
          <w:b/>
          <w:bCs/>
          <w:color w:val="252525"/>
          <w:spacing w:val="-2"/>
          <w:sz w:val="42"/>
          <w:szCs w:val="42"/>
          <w:lang w:val="ru-RU"/>
        </w:rPr>
        <w:t>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6"/>
        <w:gridCol w:w="2561"/>
      </w:tblGrid>
      <w:tr w:rsidR="00B13D2A" w:rsidRPr="00E9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D2A" w:rsidRPr="00E90110" w:rsidRDefault="007C6AF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D2A" w:rsidRPr="00E90110" w:rsidRDefault="007C6AF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B13D2A" w:rsidRPr="00E901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</w:rPr>
            </w:pPr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1-й этап. Подготовительный (выявление)</w:t>
            </w:r>
          </w:p>
        </w:tc>
      </w:tr>
      <w:tr w:rsidR="00B13D2A" w:rsidRPr="00E9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Определение темы по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обобщению опыта работы, обоснование ее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актуальности, необходимости рассмотрения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B13D2A" w:rsidRPr="00E90110" w:rsidRDefault="007C6A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I квартал учебного</w:t>
            </w:r>
            <w:r w:rsidR="00C866A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года</w:t>
            </w:r>
          </w:p>
        </w:tc>
      </w:tr>
      <w:tr w:rsidR="00B13D2A" w:rsidRPr="00E9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Постановка целей, задач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13D2A" w:rsidRPr="00E9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C866AC" w:rsidRDefault="00B13D2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B13D2A" w:rsidRPr="00E90110" w:rsidRDefault="007C6A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Выдвижение гипотезы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13D2A" w:rsidRPr="00E901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</w:rPr>
            </w:pPr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2-й этап. Аналитический (изучение)</w:t>
            </w:r>
          </w:p>
        </w:tc>
      </w:tr>
      <w:tr w:rsidR="00B13D2A" w:rsidRPr="00E9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Составление плана работы по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самообразованию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II квартал учебного</w:t>
            </w:r>
            <w:r w:rsidR="00C866A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года</w:t>
            </w:r>
          </w:p>
        </w:tc>
      </w:tr>
      <w:tr w:rsidR="00B13D2A" w:rsidRPr="00C8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обследования детей по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интересующей проблеме (диагностика)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13D2A" w:rsidRPr="00E901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</w:rPr>
            </w:pPr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3-й этап. Организационный (обобщение)</w:t>
            </w:r>
          </w:p>
        </w:tc>
      </w:tr>
      <w:tr w:rsidR="00B13D2A" w:rsidRPr="00C8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Теоретическая часть:</w:t>
            </w:r>
          </w:p>
          <w:p w:rsidR="00B13D2A" w:rsidRPr="00E90110" w:rsidRDefault="007C6AF4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нормативно-правовой, методической, педагогической, психологической и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другой литературы, опыта работы коллег и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т. п.</w:t>
            </w:r>
          </w:p>
          <w:p w:rsidR="00B13D2A" w:rsidRPr="00E90110" w:rsidRDefault="007C6AF4">
            <w:pPr>
              <w:numPr>
                <w:ilvl w:val="0"/>
                <w:numId w:val="12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Ознакомление с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требованиями оформления теоретической части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III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IV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кварталы учебного года</w:t>
            </w:r>
          </w:p>
        </w:tc>
      </w:tr>
      <w:tr w:rsidR="00B13D2A" w:rsidRPr="00C8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Практическая</w:t>
            </w:r>
            <w:r w:rsidR="00C866A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часть:</w:t>
            </w:r>
          </w:p>
          <w:p w:rsidR="00B13D2A" w:rsidRPr="00E90110" w:rsidRDefault="007C6AF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Составление конспектов и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713375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конструктов О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ОД, деятельности и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т. д., их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апробация.</w:t>
            </w:r>
          </w:p>
          <w:p w:rsidR="00B13D2A" w:rsidRPr="00E90110" w:rsidRDefault="007C6AF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Изготовление пособий, атрибутов, приобретение оборудования для проведения деятельности.</w:t>
            </w:r>
          </w:p>
          <w:p w:rsidR="00B13D2A" w:rsidRPr="00E90110" w:rsidRDefault="007C6AF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Проведение</w:t>
            </w:r>
            <w:r w:rsidR="00C866A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открытых</w:t>
            </w:r>
            <w:r w:rsidR="00C866A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мероприятий.</w:t>
            </w:r>
          </w:p>
          <w:p w:rsidR="00B13D2A" w:rsidRPr="00E90110" w:rsidRDefault="007C6AF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Выступление на педагогическом совете.</w:t>
            </w:r>
          </w:p>
          <w:p w:rsidR="00B13D2A" w:rsidRPr="00E90110" w:rsidRDefault="007C6AF4">
            <w:pPr>
              <w:numPr>
                <w:ilvl w:val="0"/>
                <w:numId w:val="13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работе творческих групп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13D2A" w:rsidRPr="00E901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</w:rPr>
            </w:pPr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4-й этап. Завершающий (внедрение)</w:t>
            </w:r>
          </w:p>
        </w:tc>
      </w:tr>
      <w:tr w:rsidR="00B13D2A" w:rsidRPr="00E9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результатов обследования детей по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проблеме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2-й год</w:t>
            </w:r>
          </w:p>
        </w:tc>
      </w:tr>
      <w:tr w:rsidR="00B13D2A" w:rsidRPr="00C8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Оформление опыта работы:</w:t>
            </w:r>
          </w:p>
          <w:p w:rsidR="00B13D2A" w:rsidRPr="00E90110" w:rsidRDefault="007C6AF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lastRenderedPageBreak/>
              <w:t>Систематизация теоретической части.</w:t>
            </w:r>
          </w:p>
          <w:p w:rsidR="00B13D2A" w:rsidRPr="00E90110" w:rsidRDefault="007C6AF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Систематизация практического материала.</w:t>
            </w:r>
          </w:p>
          <w:p w:rsidR="00B13D2A" w:rsidRPr="00E90110" w:rsidRDefault="007C6AF4">
            <w:pPr>
              <w:numPr>
                <w:ilvl w:val="0"/>
                <w:numId w:val="14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Подборка материалов и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составление приложения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(плана работы по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самообразованию, конспектов, конструктов, результатов продуктивной деятельности детей, фотоматериалов и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13D2A" w:rsidRPr="00E901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</w:rPr>
            </w:pPr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5-й этап. Презентационный (распространение)</w:t>
            </w:r>
          </w:p>
        </w:tc>
      </w:tr>
      <w:tr w:rsidR="00B13D2A" w:rsidRPr="00C8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Представление презентационного материала по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самообразованию (в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зависимости от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предложенных форм)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ходе дальнейшей педагогической деятельности</w:t>
            </w:r>
          </w:p>
        </w:tc>
      </w:tr>
      <w:tr w:rsidR="00B13D2A" w:rsidRPr="00C8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Предоставление опыта работы в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методический кабинет на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выставку «Передовой педагогический опыт»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13D2A" w:rsidRPr="00C8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материала к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публикации в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печатных изданиях, на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сайте дошкольного 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13D2A" w:rsidRPr="00C8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профессиональных конкурсах различных уровней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С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Положением, включая приложения №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1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и №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2, ознакомлены:</w:t>
      </w:r>
    </w:p>
    <w:p w:rsidR="007C6AF4" w:rsidRPr="0065451E" w:rsidRDefault="007C6AF4">
      <w:pPr>
        <w:rPr>
          <w:rFonts w:cstheme="minorHAnsi"/>
          <w:lang w:val="ru-RU"/>
        </w:rPr>
      </w:pPr>
    </w:p>
    <w:sectPr w:rsidR="007C6AF4" w:rsidRPr="0065451E" w:rsidSect="00C866AC">
      <w:pgSz w:w="11907" w:h="16839"/>
      <w:pgMar w:top="993" w:right="85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1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06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004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C5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B2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65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E6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A7A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B86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057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87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043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003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121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E6C"/>
    <w:rsid w:val="002D33B1"/>
    <w:rsid w:val="002D3591"/>
    <w:rsid w:val="003514A0"/>
    <w:rsid w:val="004F7E17"/>
    <w:rsid w:val="005A05CE"/>
    <w:rsid w:val="00653AF6"/>
    <w:rsid w:val="0065451E"/>
    <w:rsid w:val="00713375"/>
    <w:rsid w:val="007B0206"/>
    <w:rsid w:val="007C6AF4"/>
    <w:rsid w:val="00B020FC"/>
    <w:rsid w:val="00B13D2A"/>
    <w:rsid w:val="00B73A5A"/>
    <w:rsid w:val="00C866AC"/>
    <w:rsid w:val="00E438A1"/>
    <w:rsid w:val="00E90110"/>
    <w:rsid w:val="00F01E19"/>
    <w:rsid w:val="00F0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33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3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866A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33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3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866A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2023-11-14T00:53:00Z</cp:lastPrinted>
  <dcterms:created xsi:type="dcterms:W3CDTF">2023-11-14T00:54:00Z</dcterms:created>
  <dcterms:modified xsi:type="dcterms:W3CDTF">2023-11-14T00:54:00Z</dcterms:modified>
</cp:coreProperties>
</file>