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85" w:rsidRDefault="00023D85" w:rsidP="00023D85">
      <w:pPr>
        <w:pStyle w:val="2"/>
        <w:spacing w:after="35" w:line="270" w:lineRule="auto"/>
        <w:ind w:left="1" w:firstLine="0"/>
      </w:pPr>
      <w:r>
        <w:rPr>
          <w:sz w:val="26"/>
        </w:rPr>
        <w:t xml:space="preserve">2.12. Рабочая программа воспитания </w:t>
      </w:r>
    </w:p>
    <w:p w:rsidR="00023D85" w:rsidRDefault="00023D85" w:rsidP="00023D85">
      <w:pPr>
        <w:spacing w:after="67" w:line="252" w:lineRule="auto"/>
        <w:ind w:left="1" w:right="18" w:firstLine="0"/>
      </w:pPr>
      <w:r>
        <w:rPr>
          <w:b/>
        </w:rPr>
        <w:t xml:space="preserve">Целевой раздел </w:t>
      </w:r>
    </w:p>
    <w:p w:rsidR="00023D85" w:rsidRDefault="00023D85" w:rsidP="00023D85">
      <w:pPr>
        <w:spacing w:after="67" w:line="252" w:lineRule="auto"/>
        <w:ind w:left="1" w:right="18" w:firstLine="0"/>
      </w:pPr>
      <w:r>
        <w:rPr>
          <w:b/>
        </w:rPr>
        <w:t xml:space="preserve">Пояснительная записка. </w:t>
      </w:r>
    </w:p>
    <w:p w:rsidR="00023D85" w:rsidRDefault="00023D85" w:rsidP="00023D85">
      <w:pPr>
        <w:ind w:left="1" w:right="80" w:firstLine="0"/>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023D85" w:rsidRDefault="00023D85" w:rsidP="00023D85">
      <w:pPr>
        <w:ind w:left="1" w:right="15" w:firstLine="0"/>
      </w:pPr>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23D85" w:rsidRDefault="00023D85" w:rsidP="00023D85">
      <w:pPr>
        <w:ind w:left="1" w:right="75" w:firstLine="0"/>
      </w:pPr>
      <w: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023D85" w:rsidRDefault="00023D85" w:rsidP="00023D85">
      <w:pPr>
        <w:ind w:left="1" w:right="77" w:firstLine="0"/>
      </w:pPr>
      <w:proofErr w:type="gramStart"/>
      <w: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023D85" w:rsidRDefault="00023D85" w:rsidP="00023D85">
      <w:pPr>
        <w:ind w:left="1" w:right="15" w:firstLine="0"/>
      </w:pPr>
      <w: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023D85" w:rsidRDefault="00023D85" w:rsidP="00023D85">
      <w:pPr>
        <w:ind w:left="1" w:right="15" w:firstLine="0"/>
      </w:pPr>
      <w:r>
        <w:t xml:space="preserve">Ценности Родина и природа лежат в основе патриотического направления воспитания. </w:t>
      </w:r>
    </w:p>
    <w:p w:rsidR="00023D85" w:rsidRDefault="00023D85" w:rsidP="00023D85">
      <w:pPr>
        <w:ind w:left="1" w:right="15" w:firstLine="0"/>
      </w:pPr>
      <w:r>
        <w:t xml:space="preserve">Ценности милосердие, жизнь, добро лежат в основе духовно-нравственного направления воспитания </w:t>
      </w:r>
    </w:p>
    <w:p w:rsidR="00023D85" w:rsidRDefault="00023D85" w:rsidP="00023D85">
      <w:pPr>
        <w:ind w:left="1" w:right="15" w:firstLine="0"/>
      </w:pPr>
      <w:r>
        <w:t xml:space="preserve">Ценности человек, семья, дружба, сотрудничество лежат в основе социального направления воспитания. </w:t>
      </w:r>
    </w:p>
    <w:p w:rsidR="00023D85" w:rsidRDefault="00023D85" w:rsidP="00023D85">
      <w:pPr>
        <w:ind w:left="1" w:right="15" w:firstLine="0"/>
      </w:pPr>
      <w:r>
        <w:t xml:space="preserve">Ценность познание лежит в основе познавательного направления воспитания. </w:t>
      </w:r>
    </w:p>
    <w:p w:rsidR="00023D85" w:rsidRDefault="00023D85" w:rsidP="00023D85">
      <w:pPr>
        <w:ind w:left="1" w:right="15" w:firstLine="0"/>
      </w:pPr>
      <w:r>
        <w:t xml:space="preserve">Ценности жизнь и здоровье лежат в основе физического и оздоровительного направления воспитания. </w:t>
      </w:r>
    </w:p>
    <w:p w:rsidR="00023D85" w:rsidRDefault="00023D85" w:rsidP="00023D85">
      <w:pPr>
        <w:ind w:left="1" w:right="15" w:firstLine="0"/>
      </w:pPr>
      <w:r>
        <w:t xml:space="preserve">Ценность труд лежит в основе трудового направления воспитания. </w:t>
      </w:r>
    </w:p>
    <w:p w:rsidR="00023D85" w:rsidRDefault="00023D85" w:rsidP="00023D85">
      <w:pPr>
        <w:ind w:left="1" w:right="15" w:firstLine="0"/>
      </w:pPr>
      <w:r>
        <w:t xml:space="preserve">Ценности культура и красота лежат в основе эстетического направления воспитания. </w:t>
      </w:r>
    </w:p>
    <w:p w:rsidR="00023D85" w:rsidRDefault="00023D85" w:rsidP="00023D85">
      <w:pPr>
        <w:ind w:left="1" w:right="85" w:firstLine="0"/>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023D85" w:rsidRDefault="00023D85" w:rsidP="00023D85">
      <w:pPr>
        <w:ind w:left="1" w:right="79" w:firstLine="0"/>
      </w:pPr>
      <w: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w:t>
      </w:r>
      <w:r>
        <w:lastRenderedPageBreak/>
        <w:t xml:space="preserve">учреждениями образования и культуры (музеи, театры, библиотеки, и другое), в том числе системой дополнительного образования детей. </w:t>
      </w:r>
    </w:p>
    <w:p w:rsidR="00023D85" w:rsidRDefault="00023D85" w:rsidP="00023D85">
      <w:pPr>
        <w:spacing w:after="67" w:line="252" w:lineRule="auto"/>
        <w:ind w:left="1" w:right="18" w:firstLine="0"/>
      </w:pPr>
      <w:r>
        <w:rPr>
          <w:b/>
        </w:rPr>
        <w:t xml:space="preserve">Цели и задачи воспитания. </w:t>
      </w:r>
    </w:p>
    <w:p w:rsidR="00023D85" w:rsidRDefault="00023D85" w:rsidP="00023D85">
      <w:pPr>
        <w:spacing w:after="54"/>
        <w:ind w:left="1" w:right="15" w:firstLine="0"/>
      </w:pPr>
      <w: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023D85" w:rsidRDefault="00023D85" w:rsidP="00023D85">
      <w:pPr>
        <w:numPr>
          <w:ilvl w:val="0"/>
          <w:numId w:val="1"/>
        </w:numPr>
        <w:spacing w:after="46"/>
        <w:ind w:left="1" w:right="15" w:firstLine="0"/>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023D85" w:rsidRDefault="00023D85" w:rsidP="00023D85">
      <w:pPr>
        <w:numPr>
          <w:ilvl w:val="0"/>
          <w:numId w:val="1"/>
        </w:numPr>
        <w:spacing w:after="45"/>
        <w:ind w:left="1" w:right="15" w:firstLine="0"/>
      </w:pPr>
      <w:r>
        <w:t xml:space="preserve">формирование ценностного отношения к окружающему миру (природному и социокультурному), другим людям, самому себе; </w:t>
      </w:r>
    </w:p>
    <w:p w:rsidR="00023D85" w:rsidRDefault="00023D85" w:rsidP="00023D85">
      <w:pPr>
        <w:numPr>
          <w:ilvl w:val="0"/>
          <w:numId w:val="1"/>
        </w:numPr>
        <w:ind w:left="1" w:right="15" w:firstLine="0"/>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023D85" w:rsidRDefault="00023D85" w:rsidP="00023D85">
      <w:pPr>
        <w:spacing w:after="49"/>
        <w:ind w:left="1" w:right="15" w:firstLine="0"/>
      </w:pPr>
      <w:r>
        <w:t xml:space="preserve">Общие задачи воспитания в ДОО: </w:t>
      </w:r>
    </w:p>
    <w:p w:rsidR="00023D85" w:rsidRDefault="00023D85" w:rsidP="00023D85">
      <w:pPr>
        <w:numPr>
          <w:ilvl w:val="0"/>
          <w:numId w:val="2"/>
        </w:numPr>
        <w:spacing w:after="44"/>
        <w:ind w:left="1" w:right="15" w:firstLine="0"/>
      </w:pPr>
      <w:r>
        <w:t xml:space="preserve">содействовать развитию личности, основанному на принятых в обществе представлениях о добре и зле, должном и недопустимом; </w:t>
      </w:r>
    </w:p>
    <w:p w:rsidR="00023D85" w:rsidRDefault="00023D85" w:rsidP="00023D85">
      <w:pPr>
        <w:numPr>
          <w:ilvl w:val="0"/>
          <w:numId w:val="2"/>
        </w:numPr>
        <w:spacing w:after="49"/>
        <w:ind w:left="1" w:right="15" w:firstLine="0"/>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r>
        <w:rPr>
          <w:sz w:val="28"/>
        </w:rPr>
        <w:t>3)</w:t>
      </w:r>
      <w:r>
        <w:rPr>
          <w:rFonts w:ascii="Arial" w:eastAsia="Arial" w:hAnsi="Arial" w:cs="Arial"/>
          <w:sz w:val="28"/>
        </w:rPr>
        <w:t xml:space="preserve"> </w:t>
      </w:r>
      <w: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023D85" w:rsidRDefault="00023D85" w:rsidP="00023D85">
      <w:pPr>
        <w:ind w:left="1" w:right="15" w:firstLine="0"/>
      </w:pPr>
      <w:r>
        <w:rPr>
          <w:sz w:val="28"/>
        </w:rPr>
        <w:t>4)</w:t>
      </w:r>
      <w:r>
        <w:rPr>
          <w:rFonts w:ascii="Arial" w:eastAsia="Arial" w:hAnsi="Arial" w:cs="Arial"/>
          <w:sz w:val="28"/>
        </w:rPr>
        <w:t xml:space="preserve"> </w:t>
      </w:r>
      <w: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023D85" w:rsidRDefault="00023D85" w:rsidP="00023D85">
      <w:pPr>
        <w:spacing w:after="36" w:line="252" w:lineRule="auto"/>
        <w:ind w:left="1" w:right="18" w:firstLine="0"/>
      </w:pPr>
      <w:r>
        <w:rPr>
          <w:b/>
        </w:rPr>
        <w:t xml:space="preserve">Направления воспитания. </w:t>
      </w:r>
    </w:p>
    <w:p w:rsidR="00023D85" w:rsidRDefault="00023D85" w:rsidP="00023D85">
      <w:pPr>
        <w:spacing w:after="97" w:line="252" w:lineRule="auto"/>
        <w:ind w:left="1" w:right="18" w:firstLine="0"/>
      </w:pPr>
      <w:r>
        <w:rPr>
          <w:b/>
        </w:rPr>
        <w:t xml:space="preserve">Патриотическое направление воспитания. </w:t>
      </w:r>
    </w:p>
    <w:p w:rsidR="00023D85" w:rsidRDefault="00023D85" w:rsidP="00023D85">
      <w:pPr>
        <w:numPr>
          <w:ilvl w:val="0"/>
          <w:numId w:val="3"/>
        </w:numPr>
        <w:spacing w:after="48"/>
        <w:ind w:left="1" w:right="15" w:firstLine="0"/>
      </w:pPr>
      <w: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023D85" w:rsidRDefault="00023D85" w:rsidP="00023D85">
      <w:pPr>
        <w:numPr>
          <w:ilvl w:val="0"/>
          <w:numId w:val="3"/>
        </w:numPr>
        <w:spacing w:after="54"/>
        <w:ind w:left="1" w:right="15" w:firstLine="0"/>
      </w:pPr>
      <w: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023D85" w:rsidRDefault="00023D85" w:rsidP="00023D85">
      <w:pPr>
        <w:numPr>
          <w:ilvl w:val="0"/>
          <w:numId w:val="3"/>
        </w:numPr>
        <w:spacing w:after="54"/>
        <w:ind w:left="1" w:right="15" w:firstLine="0"/>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023D85" w:rsidRDefault="00023D85" w:rsidP="00023D85">
      <w:pPr>
        <w:numPr>
          <w:ilvl w:val="0"/>
          <w:numId w:val="3"/>
        </w:numPr>
        <w:spacing w:after="40" w:line="249" w:lineRule="auto"/>
        <w:ind w:left="1" w:right="15" w:firstLine="0"/>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w:t>
      </w:r>
      <w:r>
        <w:lastRenderedPageBreak/>
        <w:t xml:space="preserve">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p w:rsidR="00023D85" w:rsidRDefault="00023D85" w:rsidP="00023D85">
      <w:pPr>
        <w:spacing w:after="100" w:line="252" w:lineRule="auto"/>
        <w:ind w:left="1" w:right="18" w:firstLine="0"/>
      </w:pPr>
      <w:r>
        <w:rPr>
          <w:b/>
        </w:rPr>
        <w:t xml:space="preserve">Духовно-нравственное направление воспитания. </w:t>
      </w:r>
    </w:p>
    <w:p w:rsidR="00023D85" w:rsidRDefault="00023D85" w:rsidP="00023D85">
      <w:pPr>
        <w:numPr>
          <w:ilvl w:val="0"/>
          <w:numId w:val="4"/>
        </w:numPr>
        <w:spacing w:after="50"/>
        <w:ind w:left="1" w:right="15" w:firstLine="0"/>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w:t>
      </w:r>
      <w:proofErr w:type="spellStart"/>
      <w:r>
        <w:t>индивидуальноответственному</w:t>
      </w:r>
      <w:proofErr w:type="spellEnd"/>
      <w:r>
        <w:t xml:space="preserve"> поведению. </w:t>
      </w:r>
    </w:p>
    <w:p w:rsidR="00023D85" w:rsidRDefault="00023D85" w:rsidP="00023D85">
      <w:pPr>
        <w:numPr>
          <w:ilvl w:val="0"/>
          <w:numId w:val="4"/>
        </w:numPr>
        <w:spacing w:after="51"/>
        <w:ind w:left="1" w:right="15" w:firstLine="0"/>
      </w:pPr>
      <w:r>
        <w:t xml:space="preserve">Ценности - жизнь, милосердие, добро лежат в основе </w:t>
      </w:r>
      <w:proofErr w:type="spellStart"/>
      <w:r>
        <w:t>духовнонравственного</w:t>
      </w:r>
      <w:proofErr w:type="spellEnd"/>
      <w:r>
        <w:t xml:space="preserve"> направления воспитания. </w:t>
      </w:r>
    </w:p>
    <w:p w:rsidR="00023D85" w:rsidRDefault="00023D85" w:rsidP="00023D85">
      <w:pPr>
        <w:numPr>
          <w:ilvl w:val="0"/>
          <w:numId w:val="4"/>
        </w:numPr>
        <w:ind w:left="1" w:right="15" w:firstLine="0"/>
      </w:pPr>
      <w:r>
        <w:t xml:space="preserve">Духовно-нравственное воспитание направлено на развитие </w:t>
      </w:r>
      <w:proofErr w:type="spellStart"/>
      <w:r>
        <w:t>ценностносмысловой</w:t>
      </w:r>
      <w:proofErr w:type="spellEnd"/>
      <w:r>
        <w:t xml:space="preserve"> сферы дошкольников на основе творческого взаимодействия в детск</w:t>
      </w:r>
      <w:proofErr w:type="gramStart"/>
      <w:r>
        <w:t>о-</w:t>
      </w:r>
      <w:proofErr w:type="gramEnd"/>
      <w:r>
        <w:t xml:space="preserve"> взрослой общности, содержанием которого является освоение социокультурного опыта в его </w:t>
      </w:r>
      <w:proofErr w:type="spellStart"/>
      <w:r>
        <w:t>культурноисторическом</w:t>
      </w:r>
      <w:proofErr w:type="spellEnd"/>
      <w:r>
        <w:t xml:space="preserve"> и личностном аспектах. </w:t>
      </w:r>
    </w:p>
    <w:p w:rsidR="00023D85" w:rsidRDefault="00023D85" w:rsidP="00023D85">
      <w:pPr>
        <w:spacing w:after="101" w:line="252" w:lineRule="auto"/>
        <w:ind w:left="1" w:right="18" w:firstLine="0"/>
      </w:pPr>
      <w:r>
        <w:rPr>
          <w:b/>
        </w:rPr>
        <w:t xml:space="preserve">Социальное направление воспитания. </w:t>
      </w:r>
    </w:p>
    <w:p w:rsidR="00023D85" w:rsidRDefault="00023D85" w:rsidP="00023D85">
      <w:pPr>
        <w:numPr>
          <w:ilvl w:val="0"/>
          <w:numId w:val="5"/>
        </w:numPr>
        <w:spacing w:after="53"/>
        <w:ind w:left="1" w:right="15" w:firstLine="0"/>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023D85" w:rsidRDefault="00023D85" w:rsidP="00023D85">
      <w:pPr>
        <w:numPr>
          <w:ilvl w:val="0"/>
          <w:numId w:val="5"/>
        </w:numPr>
        <w:spacing w:after="50"/>
        <w:ind w:left="1" w:right="15" w:firstLine="0"/>
      </w:pPr>
      <w:r>
        <w:t xml:space="preserve">Ценности – семья, дружба, человек и сотрудничество лежат в основе социального направления воспитания. </w:t>
      </w:r>
    </w:p>
    <w:p w:rsidR="00023D85" w:rsidRDefault="00023D85" w:rsidP="00023D85">
      <w:pPr>
        <w:numPr>
          <w:ilvl w:val="0"/>
          <w:numId w:val="5"/>
        </w:numPr>
        <w:spacing w:after="49"/>
        <w:ind w:left="1" w:right="15" w:firstLine="0"/>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t>о-</w:t>
      </w:r>
      <w:proofErr w:type="gramEnd"/>
      <w:r>
        <w:t xml:space="preserve"> взрослых и детских общностях. </w:t>
      </w:r>
    </w:p>
    <w:p w:rsidR="00023D85" w:rsidRDefault="00023D85" w:rsidP="00023D85">
      <w:pPr>
        <w:numPr>
          <w:ilvl w:val="0"/>
          <w:numId w:val="5"/>
        </w:numPr>
        <w:ind w:left="1" w:right="15" w:firstLine="0"/>
      </w:pPr>
      <w: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023D85" w:rsidRDefault="00023D85" w:rsidP="00023D85">
      <w:pPr>
        <w:spacing w:after="29" w:line="259" w:lineRule="auto"/>
        <w:ind w:left="1" w:right="0" w:firstLine="0"/>
        <w:jc w:val="left"/>
      </w:pPr>
      <w:r>
        <w:t xml:space="preserve"> </w:t>
      </w:r>
    </w:p>
    <w:p w:rsidR="00023D85" w:rsidRDefault="00023D85" w:rsidP="00023D85">
      <w:pPr>
        <w:spacing w:after="101" w:line="252" w:lineRule="auto"/>
        <w:ind w:left="1" w:right="18" w:firstLine="0"/>
      </w:pPr>
      <w:r>
        <w:rPr>
          <w:b/>
        </w:rPr>
        <w:t xml:space="preserve">Познавательное направление воспитания. </w:t>
      </w:r>
    </w:p>
    <w:p w:rsidR="00023D85" w:rsidRDefault="00023D85" w:rsidP="00023D85">
      <w:pPr>
        <w:ind w:left="1" w:right="15" w:firstLine="0"/>
      </w:pPr>
      <w:r>
        <w:rPr>
          <w:sz w:val="28"/>
        </w:rPr>
        <w:t>1)</w:t>
      </w:r>
      <w:r>
        <w:rPr>
          <w:rFonts w:ascii="Arial" w:eastAsia="Arial" w:hAnsi="Arial" w:cs="Arial"/>
          <w:sz w:val="28"/>
        </w:rPr>
        <w:t xml:space="preserve"> </w:t>
      </w:r>
      <w:r>
        <w:t xml:space="preserve">Цель познавательного направления воспитания – формирование ценности познания. </w:t>
      </w:r>
      <w:r>
        <w:rPr>
          <w:sz w:val="28"/>
        </w:rPr>
        <w:t>2)</w:t>
      </w:r>
      <w:r>
        <w:rPr>
          <w:rFonts w:ascii="Arial" w:eastAsia="Arial" w:hAnsi="Arial" w:cs="Arial"/>
          <w:sz w:val="28"/>
        </w:rPr>
        <w:t xml:space="preserve"> </w:t>
      </w:r>
      <w:r>
        <w:t xml:space="preserve">Ценность – познание лежит в основе познавательного направления воспитания. </w:t>
      </w:r>
      <w:r>
        <w:rPr>
          <w:sz w:val="28"/>
        </w:rPr>
        <w:t>3)</w:t>
      </w:r>
      <w:r>
        <w:rPr>
          <w:rFonts w:ascii="Arial" w:eastAsia="Arial" w:hAnsi="Arial" w:cs="Arial"/>
          <w:sz w:val="28"/>
        </w:rPr>
        <w:t xml:space="preserve"> </w:t>
      </w: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r>
        <w:rPr>
          <w:sz w:val="28"/>
        </w:rPr>
        <w:t>4)</w:t>
      </w:r>
      <w:r>
        <w:rPr>
          <w:rFonts w:ascii="Arial" w:eastAsia="Arial" w:hAnsi="Arial" w:cs="Arial"/>
          <w:sz w:val="28"/>
        </w:rPr>
        <w:t xml:space="preserve"> </w:t>
      </w:r>
      <w: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023D85" w:rsidRDefault="00023D85" w:rsidP="00023D85">
      <w:pPr>
        <w:spacing w:after="96" w:line="252" w:lineRule="auto"/>
        <w:ind w:left="1" w:right="18" w:firstLine="0"/>
      </w:pPr>
      <w:r>
        <w:rPr>
          <w:b/>
        </w:rPr>
        <w:lastRenderedPageBreak/>
        <w:t xml:space="preserve">Физическое и оздоровительное направление воспитания. </w:t>
      </w:r>
    </w:p>
    <w:p w:rsidR="00023D85" w:rsidRDefault="00023D85" w:rsidP="00023D85">
      <w:pPr>
        <w:numPr>
          <w:ilvl w:val="0"/>
          <w:numId w:val="6"/>
        </w:numPr>
        <w:spacing w:after="50"/>
        <w:ind w:left="1" w:right="15" w:firstLine="0"/>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023D85" w:rsidRDefault="00023D85" w:rsidP="00023D85">
      <w:pPr>
        <w:numPr>
          <w:ilvl w:val="0"/>
          <w:numId w:val="6"/>
        </w:numPr>
        <w:spacing w:after="45"/>
        <w:ind w:left="1" w:right="15" w:firstLine="0"/>
      </w:pPr>
      <w:r>
        <w:t xml:space="preserve">Ценности - жизнь и здоровье лежит в основе физического и оздоровительного направления воспитания. </w:t>
      </w:r>
    </w:p>
    <w:p w:rsidR="00023D85" w:rsidRDefault="00023D85" w:rsidP="00023D85">
      <w:pPr>
        <w:numPr>
          <w:ilvl w:val="0"/>
          <w:numId w:val="6"/>
        </w:numPr>
        <w:spacing w:after="35" w:line="254" w:lineRule="auto"/>
        <w:ind w:left="1" w:right="15" w:firstLine="0"/>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23D85" w:rsidRDefault="00023D85" w:rsidP="00023D85">
      <w:pPr>
        <w:spacing w:after="101" w:line="252" w:lineRule="auto"/>
        <w:ind w:left="1" w:right="18" w:firstLine="0"/>
      </w:pPr>
      <w:r>
        <w:rPr>
          <w:b/>
        </w:rPr>
        <w:t xml:space="preserve">Трудовое направление воспитания. </w:t>
      </w:r>
    </w:p>
    <w:p w:rsidR="00023D85" w:rsidRDefault="00023D85" w:rsidP="00023D85">
      <w:pPr>
        <w:numPr>
          <w:ilvl w:val="0"/>
          <w:numId w:val="7"/>
        </w:numPr>
        <w:spacing w:after="44"/>
        <w:ind w:left="1" w:right="15" w:firstLine="0"/>
      </w:pPr>
      <w:r>
        <w:t xml:space="preserve">Цель трудового воспитания - формирование ценностного отношения детей к труду, трудолюбию и приобщение ребёнка к труду. </w:t>
      </w:r>
    </w:p>
    <w:p w:rsidR="00023D85" w:rsidRDefault="00023D85" w:rsidP="00023D85">
      <w:pPr>
        <w:numPr>
          <w:ilvl w:val="0"/>
          <w:numId w:val="7"/>
        </w:numPr>
        <w:ind w:left="1" w:right="15" w:firstLine="0"/>
      </w:pPr>
      <w:r>
        <w:t xml:space="preserve">Ценность – труд лежит в основе трудового направления воспитания. </w:t>
      </w:r>
    </w:p>
    <w:p w:rsidR="00023D85" w:rsidRDefault="00023D85" w:rsidP="00023D85">
      <w:pPr>
        <w:numPr>
          <w:ilvl w:val="0"/>
          <w:numId w:val="7"/>
        </w:numPr>
        <w:spacing w:line="247" w:lineRule="auto"/>
        <w:ind w:left="1" w:right="15" w:firstLine="0"/>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023D85" w:rsidRDefault="00023D85" w:rsidP="00023D85">
      <w:pPr>
        <w:spacing w:after="101" w:line="252" w:lineRule="auto"/>
        <w:ind w:left="1" w:right="18" w:firstLine="0"/>
      </w:pPr>
      <w:r>
        <w:rPr>
          <w:b/>
        </w:rPr>
        <w:t xml:space="preserve">Эстетическое направление воспитания. </w:t>
      </w:r>
    </w:p>
    <w:p w:rsidR="00023D85" w:rsidRDefault="00023D85" w:rsidP="00023D85">
      <w:pPr>
        <w:numPr>
          <w:ilvl w:val="0"/>
          <w:numId w:val="8"/>
        </w:numPr>
        <w:spacing w:after="45"/>
        <w:ind w:left="1" w:right="15" w:firstLine="0"/>
      </w:pPr>
      <w:r>
        <w:t xml:space="preserve">Цель эстетического направления воспитания – способствовать становлению у ребёнка ценностного отношения к красоте. </w:t>
      </w:r>
    </w:p>
    <w:p w:rsidR="00023D85" w:rsidRDefault="00023D85" w:rsidP="00023D85">
      <w:pPr>
        <w:numPr>
          <w:ilvl w:val="0"/>
          <w:numId w:val="8"/>
        </w:numPr>
        <w:spacing w:after="46"/>
        <w:ind w:left="1" w:right="15" w:firstLine="0"/>
      </w:pPr>
      <w:r>
        <w:t xml:space="preserve">Ценности – культура, красота, лежат в основе эстетического направления воспитания. </w:t>
      </w:r>
    </w:p>
    <w:p w:rsidR="00023D85" w:rsidRDefault="00023D85" w:rsidP="00023D85">
      <w:pPr>
        <w:numPr>
          <w:ilvl w:val="0"/>
          <w:numId w:val="8"/>
        </w:numPr>
        <w:spacing w:line="245" w:lineRule="auto"/>
        <w:ind w:left="1" w:right="15" w:firstLine="0"/>
      </w:pPr>
      <w:r>
        <w:t xml:space="preserve">Эстетическое воспитание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023D85" w:rsidRDefault="00023D85" w:rsidP="00023D85">
      <w:pPr>
        <w:spacing w:after="24" w:line="259" w:lineRule="auto"/>
        <w:ind w:left="1" w:right="0" w:firstLine="0"/>
        <w:jc w:val="left"/>
      </w:pPr>
      <w:r>
        <w:rPr>
          <w:b/>
        </w:rPr>
        <w:t xml:space="preserve"> </w:t>
      </w:r>
    </w:p>
    <w:p w:rsidR="00023D85" w:rsidRDefault="00023D85" w:rsidP="00023D85">
      <w:pPr>
        <w:spacing w:after="101" w:line="252" w:lineRule="auto"/>
        <w:ind w:left="1" w:right="18" w:firstLine="0"/>
      </w:pPr>
      <w:r>
        <w:rPr>
          <w:b/>
        </w:rPr>
        <w:t xml:space="preserve">Целевые ориентиры воспитания. </w:t>
      </w:r>
    </w:p>
    <w:p w:rsidR="00023D85" w:rsidRDefault="00023D85" w:rsidP="00023D85">
      <w:pPr>
        <w:numPr>
          <w:ilvl w:val="0"/>
          <w:numId w:val="9"/>
        </w:numPr>
        <w:spacing w:after="49"/>
        <w:ind w:left="1" w:right="15" w:firstLine="0"/>
      </w:pP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023D85" w:rsidRDefault="00023D85" w:rsidP="00023D85">
      <w:pPr>
        <w:numPr>
          <w:ilvl w:val="0"/>
          <w:numId w:val="9"/>
        </w:numPr>
        <w:ind w:left="1" w:right="15" w:firstLine="0"/>
      </w:pPr>
      <w:r>
        <w:t xml:space="preserve">В соответствии с ФГОС </w:t>
      </w:r>
      <w:proofErr w:type="gramStart"/>
      <w:r>
        <w:t>ДО</w:t>
      </w:r>
      <w:proofErr w:type="gramEnd"/>
      <w:r>
        <w:t xml:space="preserve"> </w:t>
      </w:r>
      <w:proofErr w:type="gramStart"/>
      <w:r>
        <w:t>оценка</w:t>
      </w:r>
      <w:proofErr w:type="gramEnd"/>
      <w: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023D85" w:rsidRDefault="00023D85" w:rsidP="00023D85">
      <w:pPr>
        <w:spacing w:after="29" w:line="259" w:lineRule="auto"/>
        <w:ind w:left="1" w:right="0" w:firstLine="0"/>
        <w:jc w:val="left"/>
      </w:pPr>
      <w:r>
        <w:rPr>
          <w:b/>
        </w:rPr>
        <w:t xml:space="preserve"> </w:t>
      </w:r>
    </w:p>
    <w:p w:rsidR="00023D85" w:rsidRDefault="00023D85" w:rsidP="00023D85">
      <w:pPr>
        <w:spacing w:after="7" w:line="252" w:lineRule="auto"/>
        <w:ind w:left="1" w:right="18" w:firstLine="0"/>
      </w:pPr>
      <w:r>
        <w:rPr>
          <w:b/>
        </w:rPr>
        <w:t xml:space="preserve">Целевые ориентиры воспитания детей раннего возраста (к трем годам) </w:t>
      </w:r>
    </w:p>
    <w:tbl>
      <w:tblPr>
        <w:tblStyle w:val="TableGrid"/>
        <w:tblW w:w="9638" w:type="dxa"/>
        <w:tblInd w:w="29" w:type="dxa"/>
        <w:tblCellMar>
          <w:top w:w="49" w:type="dxa"/>
          <w:left w:w="110" w:type="dxa"/>
          <w:right w:w="65" w:type="dxa"/>
        </w:tblCellMar>
        <w:tblLook w:val="04A0" w:firstRow="1" w:lastRow="0" w:firstColumn="1" w:lastColumn="0" w:noHBand="0" w:noVBand="1"/>
      </w:tblPr>
      <w:tblGrid>
        <w:gridCol w:w="2243"/>
        <w:gridCol w:w="2401"/>
        <w:gridCol w:w="4994"/>
      </w:tblGrid>
      <w:tr w:rsidR="00023D85" w:rsidTr="004306E6">
        <w:trPr>
          <w:trHeight w:val="566"/>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center"/>
            </w:pPr>
            <w:r>
              <w:t xml:space="preserve">Направление воспитания </w:t>
            </w:r>
          </w:p>
        </w:tc>
        <w:tc>
          <w:tcPr>
            <w:tcW w:w="2401" w:type="dxa"/>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0" w:firstLine="0"/>
              <w:jc w:val="center"/>
            </w:pPr>
            <w:r>
              <w:t xml:space="preserve">Ценности </w:t>
            </w:r>
          </w:p>
        </w:tc>
        <w:tc>
          <w:tcPr>
            <w:tcW w:w="4994" w:type="dxa"/>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0" w:firstLine="0"/>
              <w:jc w:val="center"/>
            </w:pPr>
            <w:r>
              <w:t xml:space="preserve">Целевые ориентиры </w:t>
            </w:r>
          </w:p>
        </w:tc>
      </w:tr>
      <w:tr w:rsidR="00023D85" w:rsidTr="004306E6">
        <w:trPr>
          <w:trHeight w:val="562"/>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lastRenderedPageBreak/>
              <w:t xml:space="preserve">Патриотическое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Родина, природа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pPr>
            <w:proofErr w:type="gramStart"/>
            <w:r>
              <w:t>Проявляющий</w:t>
            </w:r>
            <w:proofErr w:type="gramEnd"/>
            <w:r>
              <w:t xml:space="preserve"> привязанность к близким людям, бережное отношение к живому </w:t>
            </w:r>
          </w:p>
        </w:tc>
      </w:tr>
      <w:tr w:rsidR="00023D85" w:rsidTr="004306E6">
        <w:trPr>
          <w:trHeight w:val="836"/>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Духовно нравственное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19" w:line="259" w:lineRule="auto"/>
              <w:ind w:left="1" w:right="0" w:firstLine="0"/>
              <w:jc w:val="left"/>
            </w:pPr>
            <w:r>
              <w:t xml:space="preserve">Жизнь, </w:t>
            </w:r>
          </w:p>
          <w:p w:rsidR="00023D85" w:rsidRDefault="00023D85" w:rsidP="004306E6">
            <w:pPr>
              <w:spacing w:after="0" w:line="259" w:lineRule="auto"/>
              <w:ind w:left="1" w:right="0" w:firstLine="0"/>
              <w:jc w:val="left"/>
            </w:pPr>
            <w:r>
              <w:t xml:space="preserve">милосердие, добро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5" w:line="276" w:lineRule="auto"/>
              <w:ind w:left="1" w:right="0" w:firstLine="0"/>
            </w:pPr>
            <w:proofErr w:type="gramStart"/>
            <w:r>
              <w:t>Способный</w:t>
            </w:r>
            <w:proofErr w:type="gramEnd"/>
            <w:r>
              <w:t xml:space="preserve"> понять и принять, что такое «хорошо» и «плохо». </w:t>
            </w:r>
          </w:p>
          <w:p w:rsidR="00023D85" w:rsidRDefault="00023D85" w:rsidP="004306E6">
            <w:pPr>
              <w:spacing w:after="0" w:line="259" w:lineRule="auto"/>
              <w:ind w:left="1" w:right="0" w:firstLine="0"/>
              <w:jc w:val="left"/>
            </w:pPr>
            <w:proofErr w:type="gramStart"/>
            <w:r>
              <w:t>Проявляющий</w:t>
            </w:r>
            <w:proofErr w:type="gramEnd"/>
            <w:r>
              <w:t xml:space="preserve"> сочувствие, доброту. </w:t>
            </w:r>
          </w:p>
        </w:tc>
      </w:tr>
      <w:tr w:rsidR="00023D85" w:rsidTr="004306E6">
        <w:trPr>
          <w:trHeight w:val="2497"/>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Социальное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Человек, семья, дружба, сотрудничество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46" w:lineRule="auto"/>
              <w:ind w:left="1" w:right="0" w:firstLine="0"/>
              <w:jc w:val="left"/>
            </w:pPr>
            <w:proofErr w:type="gramStart"/>
            <w:r>
              <w:t>Испытывающий</w:t>
            </w:r>
            <w:proofErr w:type="gramEnd"/>
            <w: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rsidR="00023D85" w:rsidRDefault="00023D85" w:rsidP="004306E6">
            <w:pPr>
              <w:spacing w:after="0" w:line="259" w:lineRule="auto"/>
              <w:ind w:left="1" w:right="61" w:firstLine="0"/>
            </w:pPr>
            <w:r>
              <w:t xml:space="preserve">Проявляющий позицию «Я сам!». </w:t>
            </w:r>
            <w:proofErr w:type="gramStart"/>
            <w:r>
              <w:t>Способный</w:t>
            </w:r>
            <w:proofErr w:type="gramEnd"/>
            <w:r>
              <w:t xml:space="preserve"> к самостоятельным (свободным) активным действиям в общении. </w:t>
            </w:r>
          </w:p>
        </w:tc>
      </w:tr>
      <w:tr w:rsidR="00023D85" w:rsidTr="004306E6">
        <w:trPr>
          <w:trHeight w:val="836"/>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Познавательное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Познание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Проявляющий интерес к окружающему миру. </w:t>
            </w:r>
            <w:proofErr w:type="gramStart"/>
            <w:r>
              <w:t>Любознательный</w:t>
            </w:r>
            <w:proofErr w:type="gramEnd"/>
            <w:r>
              <w:t xml:space="preserve">, активный в поведении и деятельности. </w:t>
            </w:r>
          </w:p>
        </w:tc>
      </w:tr>
      <w:tr w:rsidR="00023D85" w:rsidTr="004306E6">
        <w:trPr>
          <w:trHeight w:val="1666"/>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Физическое и оздоровительное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Здоровье, жизнь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proofErr w:type="gramStart"/>
            <w:r>
              <w:t>Понимающий</w:t>
            </w:r>
            <w:proofErr w:type="gramEnd"/>
            <w: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w:t>
            </w:r>
          </w:p>
        </w:tc>
      </w:tr>
      <w:tr w:rsidR="00023D85" w:rsidTr="004306E6">
        <w:trPr>
          <w:trHeight w:val="562"/>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center"/>
            </w:pPr>
            <w:r>
              <w:t xml:space="preserve">Направление воспитания </w:t>
            </w:r>
          </w:p>
        </w:tc>
        <w:tc>
          <w:tcPr>
            <w:tcW w:w="2401" w:type="dxa"/>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33" w:firstLine="0"/>
              <w:jc w:val="center"/>
            </w:pPr>
            <w:r>
              <w:t xml:space="preserve">Ценности </w:t>
            </w:r>
          </w:p>
        </w:tc>
        <w:tc>
          <w:tcPr>
            <w:tcW w:w="4994" w:type="dxa"/>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45" w:firstLine="0"/>
              <w:jc w:val="center"/>
            </w:pPr>
            <w:r>
              <w:t xml:space="preserve">Целевые ориентиры </w:t>
            </w:r>
          </w:p>
        </w:tc>
      </w:tr>
      <w:tr w:rsidR="00023D85" w:rsidTr="004306E6">
        <w:trPr>
          <w:trHeight w:val="1666"/>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80" w:lineRule="auto"/>
              <w:ind w:left="1" w:right="0" w:firstLine="0"/>
              <w:jc w:val="left"/>
            </w:pPr>
            <w:r>
              <w:t xml:space="preserve">собственного здоровья и здоровья окружающих. </w:t>
            </w:r>
          </w:p>
          <w:p w:rsidR="00023D85" w:rsidRDefault="00023D85" w:rsidP="004306E6">
            <w:pPr>
              <w:spacing w:after="0" w:line="259" w:lineRule="auto"/>
              <w:ind w:left="1" w:right="0" w:firstLine="0"/>
              <w:jc w:val="left"/>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023D85" w:rsidTr="004306E6">
        <w:trPr>
          <w:trHeight w:val="565"/>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Трудовое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Труд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80" w:lineRule="auto"/>
              <w:ind w:left="1" w:right="0" w:firstLine="0"/>
            </w:pPr>
            <w:r>
              <w:t xml:space="preserve">Поддерживающий элементарный порядок в окружающей обстановке. </w:t>
            </w:r>
          </w:p>
          <w:p w:rsidR="00023D85" w:rsidRDefault="00023D85" w:rsidP="004306E6">
            <w:pPr>
              <w:spacing w:after="0" w:line="259" w:lineRule="auto"/>
              <w:ind w:left="1" w:right="0" w:firstLine="0"/>
              <w:jc w:val="left"/>
            </w:pPr>
            <w:proofErr w:type="gramStart"/>
            <w:r>
              <w:t>Стремящийся</w:t>
            </w:r>
            <w:proofErr w:type="gramEnd"/>
            <w:r>
              <w:t xml:space="preserve"> помогать старшим в доступных трудовых действиях. </w:t>
            </w:r>
            <w:proofErr w:type="gramStart"/>
            <w: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023D85" w:rsidTr="004306E6">
        <w:trPr>
          <w:trHeight w:val="1666"/>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Эстетическое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Культура и красота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5" w:line="236" w:lineRule="auto"/>
              <w:ind w:left="1" w:right="0" w:firstLine="0"/>
              <w:jc w:val="left"/>
            </w:pPr>
            <w:proofErr w:type="gramStart"/>
            <w:r>
              <w:t>Проявляющий</w:t>
            </w:r>
            <w:proofErr w:type="gramEnd"/>
            <w:r>
              <w:t xml:space="preserve"> эмоциональную отзывчивость на красоту в окружающем мире и искусстве. </w:t>
            </w:r>
          </w:p>
          <w:p w:rsidR="00023D85" w:rsidRDefault="00023D85" w:rsidP="004306E6">
            <w:pPr>
              <w:spacing w:after="0" w:line="259" w:lineRule="auto"/>
              <w:ind w:left="1" w:right="508" w:firstLine="0"/>
            </w:pPr>
            <w:r>
              <w:t xml:space="preserve">Способный к творческой деятельности (изобразительной, </w:t>
            </w:r>
            <w:proofErr w:type="spellStart"/>
            <w:r>
              <w:t>декоративнооформительской</w:t>
            </w:r>
            <w:proofErr w:type="spellEnd"/>
            <w:r>
              <w:t xml:space="preserve">, музыкальной, </w:t>
            </w:r>
            <w:proofErr w:type="spellStart"/>
            <w:r>
              <w:t>словесноречевой</w:t>
            </w:r>
            <w:proofErr w:type="spellEnd"/>
            <w:r>
              <w:t xml:space="preserve">, театрализованной и другое). </w:t>
            </w:r>
          </w:p>
        </w:tc>
      </w:tr>
    </w:tbl>
    <w:p w:rsidR="00023D85" w:rsidRDefault="00023D85" w:rsidP="00023D85">
      <w:pPr>
        <w:spacing w:after="0" w:line="259" w:lineRule="auto"/>
        <w:ind w:left="1" w:right="0" w:firstLine="0"/>
        <w:jc w:val="left"/>
      </w:pPr>
      <w:r>
        <w:t xml:space="preserve"> </w:t>
      </w:r>
    </w:p>
    <w:p w:rsidR="00023D85" w:rsidRDefault="00023D85" w:rsidP="00023D85">
      <w:pPr>
        <w:spacing w:after="269" w:line="259" w:lineRule="auto"/>
        <w:ind w:left="1" w:right="0" w:firstLine="0"/>
        <w:jc w:val="left"/>
      </w:pPr>
      <w:r>
        <w:rPr>
          <w:b/>
        </w:rPr>
        <w:t xml:space="preserve"> </w:t>
      </w:r>
    </w:p>
    <w:p w:rsidR="00023D85" w:rsidRDefault="00023D85" w:rsidP="00023D85">
      <w:pPr>
        <w:spacing w:after="0" w:line="259" w:lineRule="auto"/>
        <w:ind w:left="1" w:right="156" w:firstLine="0"/>
        <w:jc w:val="right"/>
      </w:pPr>
      <w:r>
        <w:rPr>
          <w:b/>
        </w:rPr>
        <w:lastRenderedPageBreak/>
        <w:t xml:space="preserve">Целевые ориентиры воспитания детей на этапе завершения освоения программы </w:t>
      </w:r>
    </w:p>
    <w:tbl>
      <w:tblPr>
        <w:tblStyle w:val="TableGrid"/>
        <w:tblW w:w="9638" w:type="dxa"/>
        <w:tblInd w:w="29" w:type="dxa"/>
        <w:tblCellMar>
          <w:top w:w="50" w:type="dxa"/>
          <w:left w:w="110" w:type="dxa"/>
          <w:right w:w="52" w:type="dxa"/>
        </w:tblCellMar>
        <w:tblLook w:val="04A0" w:firstRow="1" w:lastRow="0" w:firstColumn="1" w:lastColumn="0" w:noHBand="0" w:noVBand="1"/>
      </w:tblPr>
      <w:tblGrid>
        <w:gridCol w:w="2243"/>
        <w:gridCol w:w="2401"/>
        <w:gridCol w:w="4994"/>
      </w:tblGrid>
      <w:tr w:rsidR="00023D85" w:rsidTr="004306E6">
        <w:trPr>
          <w:trHeight w:val="566"/>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center"/>
            </w:pPr>
            <w:r>
              <w:t xml:space="preserve">Направление воспитания </w:t>
            </w:r>
          </w:p>
        </w:tc>
        <w:tc>
          <w:tcPr>
            <w:tcW w:w="2401" w:type="dxa"/>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0" w:firstLine="0"/>
              <w:jc w:val="center"/>
            </w:pPr>
            <w:r>
              <w:t xml:space="preserve">Ценности </w:t>
            </w:r>
          </w:p>
        </w:tc>
        <w:tc>
          <w:tcPr>
            <w:tcW w:w="4994" w:type="dxa"/>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0" w:firstLine="0"/>
              <w:jc w:val="center"/>
            </w:pPr>
            <w:r>
              <w:t xml:space="preserve">Целевые ориентиры </w:t>
            </w:r>
          </w:p>
        </w:tc>
      </w:tr>
      <w:tr w:rsidR="00023D85" w:rsidTr="004306E6">
        <w:trPr>
          <w:trHeight w:val="1114"/>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Патриотическое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Родина, природа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proofErr w:type="gramStart"/>
            <w:r>
              <w:t>Любящий</w:t>
            </w:r>
            <w:proofErr w:type="gramEnd"/>
            <w:r>
              <w:t xml:space="preserve">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023D85" w:rsidTr="004306E6">
        <w:trPr>
          <w:trHeight w:val="3596"/>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Духовно нравственное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19" w:line="259" w:lineRule="auto"/>
              <w:ind w:left="1" w:right="0" w:firstLine="0"/>
              <w:jc w:val="left"/>
            </w:pPr>
            <w:r>
              <w:t xml:space="preserve">Жизнь, </w:t>
            </w:r>
          </w:p>
          <w:p w:rsidR="00023D85" w:rsidRDefault="00023D85" w:rsidP="004306E6">
            <w:pPr>
              <w:spacing w:after="0" w:line="259" w:lineRule="auto"/>
              <w:ind w:left="1" w:right="0" w:firstLine="0"/>
              <w:jc w:val="left"/>
            </w:pPr>
            <w:r>
              <w:t xml:space="preserve">милосердие, добро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46" w:lineRule="auto"/>
              <w:ind w:left="1" w:right="0" w:firstLine="0"/>
              <w:jc w:val="left"/>
            </w:pPr>
            <w:proofErr w:type="gramStart"/>
            <w:r>
              <w:t>Различающий</w:t>
            </w:r>
            <w:proofErr w:type="gramEnd"/>
            <w: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023D85" w:rsidRDefault="00023D85" w:rsidP="004306E6">
            <w:pPr>
              <w:spacing w:after="5" w:line="236" w:lineRule="auto"/>
              <w:ind w:left="1" w:right="0" w:firstLine="0"/>
            </w:pPr>
            <w:proofErr w:type="gramStart"/>
            <w:r>
              <w:t>Способный</w:t>
            </w:r>
            <w:proofErr w:type="gramEnd"/>
            <w:r>
              <w:t xml:space="preserve"> не оставаться равнодушным к чужому горю, проявлять заботу; </w:t>
            </w:r>
          </w:p>
          <w:p w:rsidR="00023D85" w:rsidRDefault="00023D85" w:rsidP="004306E6">
            <w:pPr>
              <w:spacing w:after="0" w:line="259" w:lineRule="auto"/>
              <w:ind w:left="1" w:right="0" w:firstLine="0"/>
              <w:jc w:val="left"/>
            </w:pPr>
            <w:r>
              <w:t xml:space="preserve">Самостоятельно </w:t>
            </w:r>
            <w:proofErr w:type="gramStart"/>
            <w:r>
              <w:t>различающий</w:t>
            </w:r>
            <w:proofErr w:type="gramEnd"/>
            <w:r>
              <w:t xml:space="preserve"> основные отрицательные и положительные человеческие качества, иногда прибегая к помощи взрослого в ситуациях морального выбора. </w:t>
            </w:r>
          </w:p>
        </w:tc>
      </w:tr>
      <w:tr w:rsidR="00023D85" w:rsidTr="004306E6">
        <w:trPr>
          <w:trHeight w:val="1666"/>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Социальное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Человек, семья, дружба, сотрудничество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2" w:line="238" w:lineRule="auto"/>
              <w:ind w:left="1" w:right="0" w:firstLine="0"/>
              <w:jc w:val="left"/>
            </w:pPr>
            <w:proofErr w:type="gramStart"/>
            <w:r>
              <w:t>Проявляющий</w:t>
            </w:r>
            <w:proofErr w:type="gramEnd"/>
            <w:r>
              <w:t xml:space="preserve"> ответственность за свои действия и поведение; принимающий и уважающий различия между людьми. </w:t>
            </w:r>
          </w:p>
          <w:p w:rsidR="00023D85" w:rsidRDefault="00023D85" w:rsidP="004306E6">
            <w:pPr>
              <w:spacing w:after="0" w:line="259" w:lineRule="auto"/>
              <w:ind w:left="1" w:right="0" w:firstLine="0"/>
              <w:jc w:val="left"/>
            </w:pPr>
            <w:proofErr w:type="gramStart"/>
            <w:r>
              <w:t>Владеющий</w:t>
            </w:r>
            <w:proofErr w:type="gramEnd"/>
            <w:r>
              <w:t xml:space="preserve"> основами речевой культуры. </w:t>
            </w:r>
            <w:proofErr w:type="gramStart"/>
            <w:r>
              <w:t>Дружелюбный</w:t>
            </w:r>
            <w:proofErr w:type="gramEnd"/>
            <w:r>
              <w:t xml:space="preserve"> и доброжелательный, умеющий слушать и слышать собеседника, </w:t>
            </w:r>
          </w:p>
        </w:tc>
      </w:tr>
      <w:tr w:rsidR="00023D85" w:rsidTr="004306E6">
        <w:trPr>
          <w:trHeight w:val="562"/>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center"/>
            </w:pPr>
            <w:r>
              <w:t xml:space="preserve">Направление воспитания </w:t>
            </w:r>
          </w:p>
        </w:tc>
        <w:tc>
          <w:tcPr>
            <w:tcW w:w="2401" w:type="dxa"/>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47" w:firstLine="0"/>
              <w:jc w:val="center"/>
            </w:pPr>
            <w:r>
              <w:t xml:space="preserve">Ценности </w:t>
            </w:r>
          </w:p>
        </w:tc>
        <w:tc>
          <w:tcPr>
            <w:tcW w:w="4994" w:type="dxa"/>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58" w:firstLine="0"/>
              <w:jc w:val="center"/>
            </w:pPr>
            <w:r>
              <w:t xml:space="preserve">Целевые ориентиры </w:t>
            </w:r>
          </w:p>
        </w:tc>
      </w:tr>
      <w:tr w:rsidR="00023D85" w:rsidTr="004306E6">
        <w:trPr>
          <w:trHeight w:val="840"/>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50" w:firstLine="0"/>
              <w:jc w:val="left"/>
            </w:pPr>
            <w:r>
              <w:t xml:space="preserve">способный взаимодействовать </w:t>
            </w:r>
            <w:proofErr w:type="gramStart"/>
            <w:r>
              <w:t>со</w:t>
            </w:r>
            <w:proofErr w:type="gramEnd"/>
            <w:r>
              <w:t xml:space="preserve"> взрослыми и сверстниками на основе общих интересов и дел. </w:t>
            </w:r>
          </w:p>
        </w:tc>
      </w:tr>
      <w:tr w:rsidR="00023D85" w:rsidTr="004306E6">
        <w:trPr>
          <w:trHeight w:val="2770"/>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Познавательное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Познание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26" w:firstLine="0"/>
              <w:jc w:val="left"/>
            </w:pPr>
            <w:proofErr w:type="gramStart"/>
            <w:r>
              <w:t>Любознательный, наблюдательный, испытывающий потребность в самовыражении, в том числе творческом.</w:t>
            </w:r>
            <w:proofErr w:type="gramEnd"/>
            <w:r>
              <w:t xml:space="preserve"> </w:t>
            </w:r>
            <w:proofErr w:type="gramStart"/>
            <w:r>
              <w:t>Проявляющий</w:t>
            </w:r>
            <w:proofErr w:type="gramEnd"/>
            <w: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t>Обладающий</w:t>
            </w:r>
            <w:proofErr w:type="gramEnd"/>
            <w:r>
              <w:t xml:space="preserve"> первичной картиной мира на основе традиционных ценностей. </w:t>
            </w:r>
          </w:p>
        </w:tc>
      </w:tr>
      <w:tr w:rsidR="00023D85" w:rsidTr="004306E6">
        <w:trPr>
          <w:trHeight w:val="4148"/>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lastRenderedPageBreak/>
              <w:t xml:space="preserve">Физическое и оздоровительное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Здоровье, жизнь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48" w:lineRule="auto"/>
              <w:ind w:left="1" w:right="0" w:firstLine="0"/>
              <w:jc w:val="left"/>
            </w:pPr>
            <w:proofErr w:type="gramStart"/>
            <w:r>
              <w:t>Понимающий</w:t>
            </w:r>
            <w:proofErr w:type="gramEnd"/>
            <w: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t>Демонстрирующий</w:t>
            </w:r>
            <w:proofErr w:type="gramEnd"/>
            <w:r>
              <w:t xml:space="preserve"> потребность в двигательной деятельности. </w:t>
            </w:r>
          </w:p>
          <w:p w:rsidR="00023D85" w:rsidRDefault="00023D85" w:rsidP="004306E6">
            <w:pPr>
              <w:spacing w:after="0" w:line="259" w:lineRule="auto"/>
              <w:ind w:left="1" w:right="0" w:firstLine="0"/>
            </w:pPr>
            <w:proofErr w:type="gramStart"/>
            <w:r>
              <w:t>Имеющий</w:t>
            </w:r>
            <w:proofErr w:type="gramEnd"/>
            <w:r>
              <w:t xml:space="preserve"> представление о некоторых видах спорта и активного отдыха. </w:t>
            </w:r>
          </w:p>
        </w:tc>
      </w:tr>
      <w:tr w:rsidR="00023D85" w:rsidTr="004306E6">
        <w:trPr>
          <w:trHeight w:val="1392"/>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Трудовое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Труд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8" w:lineRule="auto"/>
              <w:ind w:left="1" w:right="169" w:firstLine="0"/>
            </w:pPr>
            <w:proofErr w:type="gramStart"/>
            <w:r>
              <w:t>Понимающий</w:t>
            </w:r>
            <w:proofErr w:type="gramEnd"/>
            <w:r>
              <w:t xml:space="preserve"> ценность труда в семье и в обществе на основе уважения к людям труда, результатам их деятельности. </w:t>
            </w:r>
          </w:p>
          <w:p w:rsidR="00023D85" w:rsidRDefault="00023D85" w:rsidP="004306E6">
            <w:pPr>
              <w:spacing w:after="0" w:line="259" w:lineRule="auto"/>
              <w:ind w:left="1" w:right="0" w:firstLine="0"/>
              <w:jc w:val="left"/>
            </w:pPr>
            <w:proofErr w:type="gramStart"/>
            <w:r>
              <w:t>Проявляющий</w:t>
            </w:r>
            <w:proofErr w:type="gramEnd"/>
            <w:r>
              <w:t xml:space="preserve"> трудолюбие при выполнении поручений и в самостоятельной деятельности. </w:t>
            </w:r>
          </w:p>
        </w:tc>
      </w:tr>
      <w:tr w:rsidR="00023D85" w:rsidTr="004306E6">
        <w:trPr>
          <w:trHeight w:val="1393"/>
        </w:trPr>
        <w:tc>
          <w:tcPr>
            <w:tcW w:w="2243"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Эстетическое </w:t>
            </w:r>
          </w:p>
        </w:tc>
        <w:tc>
          <w:tcPr>
            <w:tcW w:w="2401"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Культура и красота </w:t>
            </w:r>
          </w:p>
        </w:tc>
        <w:tc>
          <w:tcPr>
            <w:tcW w:w="4994"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8" w:lineRule="auto"/>
              <w:ind w:left="1" w:right="57" w:firstLine="0"/>
            </w:pPr>
            <w:proofErr w:type="gramStart"/>
            <w:r>
              <w:t>Способный</w:t>
            </w:r>
            <w:proofErr w:type="gramEnd"/>
            <w:r>
              <w:t xml:space="preserve"> воспринимать и чувствовать прекрасное в быту, природе, поступках, искусстве. </w:t>
            </w:r>
          </w:p>
          <w:p w:rsidR="00023D85" w:rsidRDefault="00023D85" w:rsidP="004306E6">
            <w:pPr>
              <w:spacing w:after="0" w:line="259" w:lineRule="auto"/>
              <w:ind w:left="1" w:right="0" w:firstLine="0"/>
            </w:pPr>
            <w:proofErr w:type="gramStart"/>
            <w:r>
              <w:t>Стремящийся</w:t>
            </w:r>
            <w:proofErr w:type="gramEnd"/>
            <w:r>
              <w:t xml:space="preserve"> к отображению прекрасного в продуктивных видах деятельности. </w:t>
            </w:r>
          </w:p>
        </w:tc>
      </w:tr>
    </w:tbl>
    <w:p w:rsidR="00023D85" w:rsidRDefault="00023D85" w:rsidP="00023D85">
      <w:pPr>
        <w:spacing w:after="0" w:line="259" w:lineRule="auto"/>
        <w:ind w:left="1" w:right="0" w:firstLine="0"/>
        <w:jc w:val="left"/>
      </w:pPr>
      <w:r>
        <w:t xml:space="preserve"> </w:t>
      </w:r>
    </w:p>
    <w:p w:rsidR="00023D85" w:rsidRDefault="00023D85" w:rsidP="00023D85">
      <w:pPr>
        <w:spacing w:after="68" w:line="259" w:lineRule="auto"/>
        <w:ind w:left="1" w:right="0" w:firstLine="0"/>
        <w:jc w:val="left"/>
      </w:pPr>
      <w:r>
        <w:rPr>
          <w:b/>
        </w:rPr>
        <w:t xml:space="preserve"> </w:t>
      </w:r>
    </w:p>
    <w:p w:rsidR="00023D85" w:rsidRDefault="00023D85" w:rsidP="00023D85">
      <w:pPr>
        <w:spacing w:after="67" w:line="252" w:lineRule="auto"/>
        <w:ind w:left="1" w:right="18" w:firstLine="0"/>
      </w:pPr>
      <w:r>
        <w:rPr>
          <w:b/>
        </w:rPr>
        <w:t xml:space="preserve">Содержательный раздел Программы воспитания. </w:t>
      </w:r>
    </w:p>
    <w:p w:rsidR="00023D85" w:rsidRDefault="00023D85" w:rsidP="00023D85">
      <w:pPr>
        <w:spacing w:after="12" w:line="259" w:lineRule="auto"/>
        <w:ind w:left="1" w:right="0" w:firstLine="0"/>
        <w:jc w:val="left"/>
      </w:pPr>
      <w:r>
        <w:rPr>
          <w:b/>
          <w:i/>
        </w:rPr>
        <w:t xml:space="preserve">Уклад образовательной организации. </w:t>
      </w:r>
    </w:p>
    <w:p w:rsidR="00023D85" w:rsidRDefault="00023D85" w:rsidP="00023D85">
      <w:pPr>
        <w:ind w:left="1" w:right="15" w:firstLine="0"/>
      </w:pPr>
      <w: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023D85" w:rsidRDefault="00023D85" w:rsidP="00023D85">
      <w:pPr>
        <w:spacing w:after="37"/>
        <w:ind w:left="1" w:right="15" w:firstLine="0"/>
      </w:pPr>
      <w:r>
        <w:t xml:space="preserve">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w:t>
      </w:r>
    </w:p>
    <w:p w:rsidR="00023D85" w:rsidRDefault="00023D85" w:rsidP="00023D85">
      <w:pPr>
        <w:ind w:left="1" w:right="15" w:firstLine="0"/>
      </w:pPr>
      <w:r>
        <w:t xml:space="preserve">Уклад </w:t>
      </w:r>
      <w:r w:rsidRPr="007028AB">
        <w:t xml:space="preserve">МДОБУ ЦРР д/с № 26 «Росинка» </w:t>
      </w:r>
      <w:r>
        <w:t xml:space="preserve">включает в себя, в том числе, сетевое информационное пространство и нормы общения участников образовательных отношений в социальных сетях. </w:t>
      </w:r>
    </w:p>
    <w:p w:rsidR="00023D85" w:rsidRDefault="00023D85" w:rsidP="00023D85">
      <w:pPr>
        <w:ind w:left="1" w:right="15" w:firstLine="0"/>
      </w:pPr>
      <w:r>
        <w:rPr>
          <w:b/>
        </w:rPr>
        <w:t xml:space="preserve">Целью </w:t>
      </w:r>
      <w:r w:rsidRPr="007028AB">
        <w:t xml:space="preserve">МДОБУ ЦРР д/с № 26 «Росинка» </w:t>
      </w:r>
      <w:r>
        <w:t xml:space="preserve">является развитие личности каждого воспитанника с учетом его индивидуальности, формирование позитивной социализации детей на основе традиционных ценностей российского общества. </w:t>
      </w:r>
      <w:r>
        <w:rPr>
          <w:b/>
        </w:rPr>
        <w:t xml:space="preserve"> </w:t>
      </w:r>
    </w:p>
    <w:p w:rsidR="00023D85" w:rsidRDefault="00023D85" w:rsidP="00023D85">
      <w:pPr>
        <w:ind w:left="1" w:right="147" w:firstLine="0"/>
      </w:pPr>
      <w:r>
        <w:rPr>
          <w:b/>
        </w:rPr>
        <w:t xml:space="preserve">Смысл деятельности </w:t>
      </w:r>
      <w:r w:rsidRPr="007028AB">
        <w:t xml:space="preserve">МДОБУ ЦРР д/с № 26 «Росинка» </w:t>
      </w:r>
      <w:r>
        <w:t xml:space="preserve">- создать такие условия в ДОО,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023D85" w:rsidRDefault="00023D85" w:rsidP="00023D85">
      <w:pPr>
        <w:ind w:left="1" w:right="152" w:firstLine="0"/>
      </w:pPr>
      <w:r>
        <w:rPr>
          <w:b/>
        </w:rPr>
        <w:lastRenderedPageBreak/>
        <w:t>Миссия:</w:t>
      </w:r>
      <w:r>
        <w:t xml:space="preserve"> совместными усилиями ДОО,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r>
        <w:rPr>
          <w:b/>
        </w:rPr>
        <w:t xml:space="preserve"> </w:t>
      </w:r>
    </w:p>
    <w:p w:rsidR="00023D85" w:rsidRDefault="00023D85" w:rsidP="00023D85">
      <w:pPr>
        <w:ind w:left="1" w:right="148" w:firstLine="0"/>
      </w:pPr>
      <w:r>
        <w:t xml:space="preserve">Воспитательная работа педагогов </w:t>
      </w:r>
      <w:r w:rsidRPr="007028AB">
        <w:t xml:space="preserve">МДОБУ ЦРР д/с № 26 «Росинка» </w:t>
      </w:r>
      <w:r>
        <w:t xml:space="preserve">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w:t>
      </w:r>
      <w:r>
        <w:rPr>
          <w:b/>
        </w:rPr>
        <w:t xml:space="preserve">следующие принципы:  </w:t>
      </w:r>
    </w:p>
    <w:p w:rsidR="00023D85" w:rsidRDefault="00023D85" w:rsidP="00023D85">
      <w:pPr>
        <w:numPr>
          <w:ilvl w:val="0"/>
          <w:numId w:val="10"/>
        </w:numPr>
        <w:ind w:left="1" w:right="147" w:firstLine="0"/>
      </w:pPr>
      <w:r>
        <w:rPr>
          <w:i/>
        </w:rPr>
        <w:t>Принцип гуманизма.</w:t>
      </w:r>
      <w:r>
        <w:rPr>
          <w:b/>
          <w:i/>
        </w:rPr>
        <w:t xml:space="preserve"> </w:t>
      </w:r>
      <w:r>
        <w:t xml:space="preserve">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023D85" w:rsidRDefault="00023D85" w:rsidP="00023D85">
      <w:pPr>
        <w:numPr>
          <w:ilvl w:val="0"/>
          <w:numId w:val="10"/>
        </w:numPr>
        <w:ind w:left="1" w:right="147" w:firstLine="0"/>
      </w:pPr>
      <w:r>
        <w:rPr>
          <w:i/>
        </w:rPr>
        <w:t>Принцип ценностного единства и совместности.</w:t>
      </w:r>
      <w:r>
        <w:rPr>
          <w:b/>
        </w:rPr>
        <w:t xml:space="preserve"> </w:t>
      </w:r>
      <w:r>
        <w:t xml:space="preserve">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rsidR="00023D85" w:rsidRDefault="00023D85" w:rsidP="00023D85">
      <w:pPr>
        <w:numPr>
          <w:ilvl w:val="0"/>
          <w:numId w:val="10"/>
        </w:numPr>
        <w:ind w:left="1" w:right="147" w:firstLine="0"/>
      </w:pPr>
      <w:r>
        <w:rPr>
          <w:i/>
        </w:rPr>
        <w:t>Принцип общего культурного образования</w:t>
      </w:r>
      <w:r>
        <w:rPr>
          <w:b/>
        </w:rPr>
        <w:t xml:space="preserve">. </w:t>
      </w:r>
      <w:r>
        <w:t xml:space="preserve">Воспитание на основе культуры и традиций России, в том числе культурных особенностях региона.  </w:t>
      </w:r>
    </w:p>
    <w:p w:rsidR="00023D85" w:rsidRDefault="00023D85" w:rsidP="00023D85">
      <w:pPr>
        <w:numPr>
          <w:ilvl w:val="0"/>
          <w:numId w:val="10"/>
        </w:numPr>
        <w:ind w:left="1" w:right="147" w:firstLine="0"/>
      </w:pPr>
      <w:r>
        <w:rPr>
          <w:i/>
        </w:rPr>
        <w:t>Принцип следования нравственному примеру</w:t>
      </w:r>
      <w:r>
        <w:rPr>
          <w:b/>
        </w:rPr>
        <w:t>.</w:t>
      </w:r>
      <w: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023D85" w:rsidRDefault="00023D85" w:rsidP="00023D85">
      <w:pPr>
        <w:numPr>
          <w:ilvl w:val="0"/>
          <w:numId w:val="10"/>
        </w:numPr>
        <w:ind w:left="1" w:right="147" w:firstLine="0"/>
      </w:pPr>
      <w:r>
        <w:rPr>
          <w:i/>
        </w:rPr>
        <w:t>Принципы безопасной жизнедеятельности.</w:t>
      </w:r>
      <w:r>
        <w:rPr>
          <w:b/>
        </w:rPr>
        <w:t xml:space="preserve"> </w:t>
      </w:r>
      <w: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023D85" w:rsidRDefault="00023D85" w:rsidP="00023D85">
      <w:pPr>
        <w:numPr>
          <w:ilvl w:val="0"/>
          <w:numId w:val="10"/>
        </w:numPr>
        <w:ind w:left="1" w:right="147" w:firstLine="0"/>
      </w:pPr>
      <w:r>
        <w:rPr>
          <w:i/>
        </w:rPr>
        <w:t xml:space="preserve">Принцип </w:t>
      </w:r>
      <w:proofErr w:type="gramStart"/>
      <w:r>
        <w:rPr>
          <w:i/>
        </w:rPr>
        <w:t>совместной</w:t>
      </w:r>
      <w:proofErr w:type="gramEnd"/>
      <w:r>
        <w:rPr>
          <w:i/>
        </w:rPr>
        <w:t xml:space="preserve"> деятельности ребенка и взрослого.</w:t>
      </w:r>
      <w:r>
        <w:rPr>
          <w:b/>
        </w:rPr>
        <w:t xml:space="preserve"> </w:t>
      </w:r>
      <w:proofErr w:type="gramStart"/>
      <w:r>
        <w:t xml:space="preserve">Значимость совместной деятельности взрослого и ребенка на основе приобщения к культурным ценностям и их освоения. </w:t>
      </w:r>
      <w:proofErr w:type="gramEnd"/>
    </w:p>
    <w:p w:rsidR="00023D85" w:rsidRDefault="00023D85" w:rsidP="00023D85">
      <w:pPr>
        <w:numPr>
          <w:ilvl w:val="0"/>
          <w:numId w:val="10"/>
        </w:numPr>
        <w:ind w:left="1" w:right="147" w:firstLine="0"/>
      </w:pPr>
      <w:r>
        <w:rPr>
          <w:i/>
        </w:rPr>
        <w:t xml:space="preserve">Принцип </w:t>
      </w:r>
      <w:proofErr w:type="spellStart"/>
      <w:r>
        <w:rPr>
          <w:i/>
        </w:rPr>
        <w:t>инклюзивности</w:t>
      </w:r>
      <w:proofErr w:type="spellEnd"/>
      <w:r>
        <w:rPr>
          <w:i/>
        </w:rPr>
        <w:t>.</w:t>
      </w:r>
      <w:r>
        <w:rPr>
          <w:b/>
        </w:rPr>
        <w:t xml:space="preserve"> </w:t>
      </w:r>
      <w: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023D85" w:rsidRDefault="00023D85" w:rsidP="00023D85">
      <w:pPr>
        <w:ind w:left="1" w:right="152" w:firstLine="0"/>
      </w:pPr>
      <w:r>
        <w:t xml:space="preserve">В </w:t>
      </w:r>
      <w:r w:rsidRPr="007028AB">
        <w:t xml:space="preserve">МДОБУ ЦРР д/с № 26 «Росинка» </w:t>
      </w:r>
      <w:r>
        <w:t xml:space="preserve">в рамках реализации Программы развития представлен проект по патриотическому воспитанию дошкольников «Юный патриот Приморья» с целью педагогического сопровождения детей дошкольного возраста в формировании и развитии у них ценности Родина, необходимой для успешной социализации подрастающей личности в условиях малой родины. Идея проекта заключается в создании модели воспитательной среды в условиях дошкольного учреждения, развивающей личность воспитанников как субъекта культуры и духовности. </w:t>
      </w:r>
    </w:p>
    <w:p w:rsidR="00023D85" w:rsidRDefault="00023D85" w:rsidP="00023D85">
      <w:pPr>
        <w:spacing w:after="72" w:line="259" w:lineRule="auto"/>
        <w:ind w:left="1" w:right="0" w:firstLine="0"/>
        <w:jc w:val="left"/>
      </w:pPr>
      <w:r>
        <w:t xml:space="preserve"> </w:t>
      </w:r>
    </w:p>
    <w:p w:rsidR="00023D85" w:rsidRDefault="00023D85" w:rsidP="00023D85">
      <w:pPr>
        <w:spacing w:after="67" w:line="252" w:lineRule="auto"/>
        <w:ind w:left="1" w:right="18" w:firstLine="0"/>
      </w:pPr>
      <w:r>
        <w:rPr>
          <w:b/>
        </w:rPr>
        <w:t xml:space="preserve">Образ ДОО, её особенности, символика, внешний имидж. </w:t>
      </w:r>
    </w:p>
    <w:p w:rsidR="00023D85" w:rsidRDefault="00023D85" w:rsidP="00023D85">
      <w:pPr>
        <w:ind w:left="1" w:right="147" w:firstLine="0"/>
      </w:pPr>
      <w:r w:rsidRPr="007028AB">
        <w:t xml:space="preserve">МДОБУ ЦРР д/с № 26 «Росинка» </w:t>
      </w:r>
      <w:r>
        <w:t xml:space="preserve">– это современное, динамично развивающееся образовательное учреждение, в котором сохраняются лучшие традиции дошкольного образования, осуществляется стремление к современному и инновационному будущему. Главная особенность организации деятельности в ДОУ на современном этапе </w:t>
      </w:r>
      <w:r>
        <w:rPr>
          <w:b/>
        </w:rPr>
        <w:t xml:space="preserve">– </w:t>
      </w:r>
      <w:r>
        <w:t xml:space="preserve">это повышение статуса игры, как основного вида деятельности детей дошкольного возраста; включение в процесс эффективных </w:t>
      </w:r>
      <w:r>
        <w:lastRenderedPageBreak/>
        <w:t xml:space="preserve">форм работы с детьми: ИКТ, проектной деятельности, игровых, проблемно-обучающих ситуаций в рамках интеграции образовательных областей.  </w:t>
      </w:r>
    </w:p>
    <w:p w:rsidR="00023D85" w:rsidRDefault="00023D85" w:rsidP="00023D85">
      <w:pPr>
        <w:ind w:left="1" w:right="148" w:firstLine="0"/>
      </w:pPr>
      <w:r>
        <w:t xml:space="preserve">Родители (законные представители) воспитанников являются активными участниками образовательной деятельности, в том числе, принимают участие в организации и проведении совместных мероприятий с детьми в ДОУ (утренники, развлечения,  физкультурные праздники, досуги, дни здоровья и др.), принимают участие в деятельности коллегиальных органов управления, предусмотренных уставом </w:t>
      </w:r>
      <w:r w:rsidRPr="007028AB">
        <w:t>МДОБУ ЦРР д/с № 26 «Росинка»</w:t>
      </w:r>
      <w:r>
        <w:t xml:space="preserve">. Сотрудники ДОУ, воспитанники, родители (законные представители) детей участвуют </w:t>
      </w:r>
      <w:proofErr w:type="gramStart"/>
      <w:r>
        <w:t>в</w:t>
      </w:r>
      <w:proofErr w:type="gramEnd"/>
      <w:r>
        <w:t xml:space="preserve"> </w:t>
      </w:r>
      <w:proofErr w:type="gramStart"/>
      <w:r>
        <w:t>различного</w:t>
      </w:r>
      <w:proofErr w:type="gramEnd"/>
      <w:r>
        <w:t xml:space="preserve"> рода конкурсах и мероприятиях. </w:t>
      </w:r>
    </w:p>
    <w:p w:rsidR="00023D85" w:rsidRDefault="00023D85" w:rsidP="00023D85">
      <w:pPr>
        <w:ind w:left="1" w:right="144" w:firstLine="0"/>
      </w:pPr>
      <w:r>
        <w:t xml:space="preserve">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rsidR="00023D85" w:rsidRDefault="00023D85" w:rsidP="00023D85">
      <w:pPr>
        <w:ind w:left="1" w:right="144" w:firstLine="0"/>
      </w:pPr>
      <w:proofErr w:type="gramStart"/>
      <w: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w:t>
      </w:r>
      <w:proofErr w:type="spellStart"/>
      <w:r>
        <w:t>госпабликах</w:t>
      </w:r>
      <w:proofErr w:type="spellEnd"/>
      <w:r>
        <w:t xml:space="preserve"> в социальной сети, на сайте позволяют формировать и поддерживать положительный внешний имидж МДОБУ ЦРР д/с № 26 «Росинка».</w:t>
      </w:r>
      <w:proofErr w:type="gramEnd"/>
    </w:p>
    <w:p w:rsidR="00023D85" w:rsidRDefault="00023D85" w:rsidP="00023D85">
      <w:pPr>
        <w:ind w:left="1" w:right="144" w:firstLine="0"/>
      </w:pPr>
      <w:r>
        <w:rPr>
          <w:b/>
        </w:rPr>
        <w:t xml:space="preserve">Отношение к воспитанникам, их родителям (законным представителям), сотрудникам и партнерам ДОО. </w:t>
      </w:r>
    </w:p>
    <w:p w:rsidR="00023D85" w:rsidRDefault="00023D85" w:rsidP="00023D85">
      <w:pPr>
        <w:ind w:left="1" w:right="156" w:firstLine="0"/>
      </w:pPr>
      <w:r>
        <w:t xml:space="preserve">Уклад, в качестве установившегося порядка жизни </w:t>
      </w:r>
      <w:r w:rsidRPr="007028AB">
        <w:t>МДОБУ ЦРР д/с № 26 «Росинка»</w:t>
      </w:r>
      <w:r>
        <w:t xml:space="preserve">,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  </w:t>
      </w:r>
    </w:p>
    <w:p w:rsidR="00023D85" w:rsidRDefault="00023D85" w:rsidP="00023D85">
      <w:pPr>
        <w:ind w:left="1" w:right="147" w:firstLine="0"/>
      </w:pPr>
      <w:r>
        <w:t xml:space="preserve">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 </w:t>
      </w:r>
    </w:p>
    <w:p w:rsidR="00023D85" w:rsidRDefault="00023D85" w:rsidP="00023D85">
      <w:pPr>
        <w:ind w:left="1" w:right="146" w:firstLine="0"/>
      </w:pPr>
      <w: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rsidR="00023D85" w:rsidRDefault="00023D85" w:rsidP="00023D85">
      <w:pPr>
        <w:ind w:left="1" w:right="145" w:firstLine="0"/>
      </w:pPr>
      <w:r>
        <w:t xml:space="preserve">Отношение к родителям (законным представителям) воспитанников строится на принципах ценностного единства и сотрудничества всех субъектов </w:t>
      </w:r>
      <w:proofErr w:type="spellStart"/>
      <w:proofErr w:type="gramStart"/>
      <w:r>
        <w:t>социо</w:t>
      </w:r>
      <w:proofErr w:type="spellEnd"/>
      <w:r>
        <w:t>-культурного</w:t>
      </w:r>
      <w:proofErr w:type="gramEnd"/>
      <w:r>
        <w:t xml:space="preserve"> окружения ДОО и приоритета семьи в воспитании, обучении и развитии ребенка. В процессе воспитательной работы </w:t>
      </w:r>
      <w:proofErr w:type="spellStart"/>
      <w:r>
        <w:t>педколлектив</w:t>
      </w:r>
      <w:proofErr w:type="spellEnd"/>
      <w:r>
        <w:t xml:space="preserve"> </w:t>
      </w:r>
      <w:r w:rsidRPr="007028AB">
        <w:t xml:space="preserve">МДОБУ ЦРР д/с № 26 «Росинка» </w:t>
      </w:r>
      <w:r>
        <w:t xml:space="preserve">реализует различные виды и формы сотрудничества.  </w:t>
      </w:r>
    </w:p>
    <w:p w:rsidR="00023D85" w:rsidRDefault="00023D85" w:rsidP="00023D85">
      <w:pPr>
        <w:ind w:left="1" w:right="148" w:firstLine="0"/>
      </w:pPr>
      <w: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sidRPr="007028AB">
        <w:lastRenderedPageBreak/>
        <w:t xml:space="preserve">МДОБУ ЦРР д/с № 26 «Росинка» </w:t>
      </w:r>
      <w:r>
        <w:t xml:space="preserve">организует работу по повышению профессионально-личностных компетенций сотрудников ДОО, организует форму сетевого взаимодействия с социальными партнерами. </w:t>
      </w:r>
    </w:p>
    <w:p w:rsidR="00023D85" w:rsidRDefault="00023D85" w:rsidP="00023D85">
      <w:pPr>
        <w:spacing w:after="16" w:line="259" w:lineRule="auto"/>
        <w:ind w:left="1" w:right="0" w:firstLine="0"/>
        <w:jc w:val="left"/>
      </w:pPr>
      <w:r>
        <w:t xml:space="preserve"> </w:t>
      </w:r>
    </w:p>
    <w:p w:rsidR="00023D85" w:rsidRDefault="00023D85" w:rsidP="00023D85">
      <w:pPr>
        <w:spacing w:after="67" w:line="252" w:lineRule="auto"/>
        <w:ind w:left="1" w:right="18" w:firstLine="0"/>
      </w:pPr>
      <w:r>
        <w:rPr>
          <w:b/>
        </w:rPr>
        <w:t xml:space="preserve">Ключевые правила ДОО. </w:t>
      </w:r>
    </w:p>
    <w:p w:rsidR="00023D85" w:rsidRDefault="00023D85" w:rsidP="00023D85">
      <w:pPr>
        <w:ind w:left="1" w:right="15" w:firstLine="0"/>
      </w:pPr>
      <w:r>
        <w:t xml:space="preserve">Воспитание – целенаправленное взаимодействие взрослых и детей на основе ключевых правил </w:t>
      </w:r>
      <w:r w:rsidRPr="007028AB">
        <w:t>МДОБУ ЦРР д/с № 26 «Росинка»</w:t>
      </w:r>
      <w:r>
        <w:t xml:space="preserve">: </w:t>
      </w:r>
    </w:p>
    <w:p w:rsidR="00023D85" w:rsidRDefault="00023D85" w:rsidP="00023D85">
      <w:pPr>
        <w:numPr>
          <w:ilvl w:val="0"/>
          <w:numId w:val="11"/>
        </w:numPr>
        <w:ind w:left="1" w:right="15" w:firstLine="0"/>
      </w:pPr>
      <w:r>
        <w:t xml:space="preserve">на личном примере формировать у детей ценностные ориентиры, нормы общения и поведения; </w:t>
      </w:r>
    </w:p>
    <w:p w:rsidR="00023D85" w:rsidRDefault="00023D85" w:rsidP="00023D85">
      <w:pPr>
        <w:numPr>
          <w:ilvl w:val="0"/>
          <w:numId w:val="11"/>
        </w:numPr>
        <w:ind w:left="1" w:right="15" w:firstLine="0"/>
      </w:pPr>
      <w:r>
        <w:t xml:space="preserve">мотивировать детей общаться друг с другом и поощрять стремление к взаимодействию; </w:t>
      </w:r>
    </w:p>
    <w:p w:rsidR="00023D85" w:rsidRDefault="00023D85" w:rsidP="00023D85">
      <w:pPr>
        <w:numPr>
          <w:ilvl w:val="0"/>
          <w:numId w:val="11"/>
        </w:numPr>
        <w:ind w:left="1" w:right="15" w:firstLine="0"/>
      </w:pPr>
      <w:r>
        <w:t xml:space="preserve">поощрять детскую дружбу, чтобы она принимала общественную направленность; </w:t>
      </w:r>
    </w:p>
    <w:p w:rsidR="00023D85" w:rsidRDefault="00023D85" w:rsidP="00023D85">
      <w:pPr>
        <w:numPr>
          <w:ilvl w:val="0"/>
          <w:numId w:val="11"/>
        </w:numPr>
        <w:ind w:left="1" w:right="15" w:firstLine="0"/>
      </w:pPr>
      <w:r>
        <w:t xml:space="preserve">содействовать проявлению детьми заботы об окружающих, учить проявлять чуткость к сверстникам; </w:t>
      </w:r>
    </w:p>
    <w:p w:rsidR="00023D85" w:rsidRDefault="00023D85" w:rsidP="00023D85">
      <w:pPr>
        <w:numPr>
          <w:ilvl w:val="0"/>
          <w:numId w:val="11"/>
        </w:numPr>
        <w:ind w:left="1" w:right="15" w:firstLine="0"/>
      </w:pPr>
      <w:r>
        <w:t xml:space="preserve">насыщать жизнь детей событиями, которые сплачивают и объединяют;  </w:t>
      </w:r>
    </w:p>
    <w:p w:rsidR="00023D85" w:rsidRDefault="00023D85" w:rsidP="00023D85">
      <w:pPr>
        <w:numPr>
          <w:ilvl w:val="0"/>
          <w:numId w:val="11"/>
        </w:numPr>
        <w:ind w:left="1" w:right="15" w:firstLine="0"/>
      </w:pPr>
      <w:r>
        <w:t xml:space="preserve">следовать общим для всех правилам, нормам поведения и традициям </w:t>
      </w:r>
    </w:p>
    <w:p w:rsidR="00023D85" w:rsidRDefault="00023D85" w:rsidP="00023D85">
      <w:pPr>
        <w:spacing w:after="19" w:line="252" w:lineRule="auto"/>
        <w:ind w:left="1" w:right="18" w:firstLine="0"/>
      </w:pPr>
      <w:r>
        <w:rPr>
          <w:b/>
        </w:rPr>
        <w:t xml:space="preserve">Традиции и ритуалы, особые нормы этикета в ДОО. </w:t>
      </w:r>
    </w:p>
    <w:p w:rsidR="00023D85" w:rsidRDefault="00023D85" w:rsidP="00023D85">
      <w:pPr>
        <w:ind w:left="1" w:right="145" w:firstLine="0"/>
      </w:pPr>
      <w:r>
        <w:t xml:space="preserve">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Ежедневные традиции: воспитатель лично встречает родителей и каждого ребенка. Выражает радость по поводу того, что они пришли. Обсуждает содержание их </w:t>
      </w:r>
      <w:proofErr w:type="gramStart"/>
      <w:r>
        <w:t>совместной</w:t>
      </w:r>
      <w:proofErr w:type="gramEnd"/>
      <w:r>
        <w:t xml:space="preserve">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proofErr w:type="gramStart"/>
      <w:r>
        <w:t>Обращает внимание на детские работы, выполненные в процессе свободной самостоятельной деятельности.</w:t>
      </w:r>
      <w:proofErr w:type="gramEnd"/>
      <w:r>
        <w:t xml:space="preserve"> Побуждая детей к дальнейшему совершенствованию этих работ. Затем каждому ребенку предоставляется возможность сказать о себе что-либо хорошее. Еженедельные традиции: по понедельникам утренние часы проходят под девизом: «Утро радостных встреч». Воспитатель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 </w:t>
      </w:r>
    </w:p>
    <w:p w:rsidR="00023D85" w:rsidRDefault="00023D85" w:rsidP="00023D85">
      <w:pPr>
        <w:ind w:left="1" w:right="152" w:firstLine="0"/>
      </w:pPr>
      <w:r>
        <w:t xml:space="preserve">Традиции и ритуалы </w:t>
      </w:r>
      <w:r w:rsidRPr="007028AB">
        <w:t xml:space="preserve">МДОБУ ЦРР д/с № 26 «Росинка» </w:t>
      </w:r>
      <w:r>
        <w:t xml:space="preserve">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в группах. С помощью «Календаря дел» педагоги предлагают старшим дошкольникам планировать собственную деятельность в группе по интересующей теме.  </w:t>
      </w:r>
    </w:p>
    <w:p w:rsidR="00023D85" w:rsidRDefault="00023D85" w:rsidP="00023D85">
      <w:pPr>
        <w:spacing w:after="53" w:line="271" w:lineRule="auto"/>
        <w:ind w:left="1" w:right="143" w:firstLine="0"/>
      </w:pPr>
      <w:proofErr w:type="gramStart"/>
      <w:r>
        <w:t xml:space="preserve">В </w:t>
      </w:r>
      <w:r w:rsidRPr="007028AB">
        <w:t xml:space="preserve">МДОБУ ЦРР д/с № 26 «Росинка» </w:t>
      </w:r>
      <w:r>
        <w:t xml:space="preserve">есть особые нормы этикета, которых придерживается </w:t>
      </w:r>
      <w:proofErr w:type="spellStart"/>
      <w:r>
        <w:t>педколлектив</w:t>
      </w:r>
      <w:proofErr w:type="spellEnd"/>
      <w:r>
        <w:t>: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ДОО; не повышать голос в общении с детьми, родителями, коллегами; уважительно относиться к детям, родителям, коллегам;</w:t>
      </w:r>
      <w:proofErr w:type="gramEnd"/>
      <w:r>
        <w:t xml:space="preserve"> проявлять самообладание, выдержку в отношениях с детьми; сочетать требовательность с чутким отношением к воспитанникам.</w:t>
      </w:r>
      <w:r>
        <w:rPr>
          <w:b/>
        </w:rPr>
        <w:t xml:space="preserve"> </w:t>
      </w:r>
    </w:p>
    <w:p w:rsidR="00023D85" w:rsidRDefault="00023D85" w:rsidP="00023D85">
      <w:pPr>
        <w:ind w:left="1" w:right="15" w:firstLine="0"/>
      </w:pPr>
      <w:r>
        <w:t xml:space="preserve">В нашем детском саду сложились свои традиции: </w:t>
      </w:r>
    </w:p>
    <w:p w:rsidR="00023D85" w:rsidRDefault="00023D85" w:rsidP="00023D85">
      <w:pPr>
        <w:numPr>
          <w:ilvl w:val="0"/>
          <w:numId w:val="12"/>
        </w:numPr>
        <w:ind w:left="1" w:right="15" w:firstLine="0"/>
      </w:pPr>
      <w:r>
        <w:t xml:space="preserve">приобщение воспитанников к народной культуре; </w:t>
      </w:r>
    </w:p>
    <w:p w:rsidR="00023D85" w:rsidRDefault="00023D85" w:rsidP="00023D85">
      <w:pPr>
        <w:numPr>
          <w:ilvl w:val="0"/>
          <w:numId w:val="12"/>
        </w:numPr>
        <w:ind w:left="1" w:right="15" w:firstLine="0"/>
      </w:pPr>
      <w:r>
        <w:t xml:space="preserve">социально значимые акции: «Пристегнись – это модно!» (профилактика ДТТ); </w:t>
      </w:r>
    </w:p>
    <w:p w:rsidR="00023D85" w:rsidRDefault="00023D85" w:rsidP="00023D85">
      <w:pPr>
        <w:ind w:left="1" w:right="147" w:firstLine="0"/>
      </w:pPr>
      <w:r>
        <w:lastRenderedPageBreak/>
        <w:t xml:space="preserve">«Неделя добрых дел» (приобщение дошкольников к труду); «Нет профессии лучше!» (знакомство с профессиями родителей); </w:t>
      </w:r>
      <w:proofErr w:type="gramStart"/>
      <w:r>
        <w:t>«Новогоднее настроение» (организация совместного творчества детей и родителей»), «Покормите птиц зимой», «День Земли», «Берегите елочку» (экологические акции), «Мы выбираем спорт!» (пропаганда здорового образа жизни), «Окна Победы», «</w:t>
      </w:r>
      <w:proofErr w:type="spellStart"/>
      <w:r>
        <w:t>Гергиевская</w:t>
      </w:r>
      <w:proofErr w:type="spellEnd"/>
      <w:r>
        <w:t xml:space="preserve"> ленточка», «Окна России», «Украсим окна», «Три цвета русской славы», «Сад Памяти», «Бессметный полк», «Собери посылку солдату» (патриотическое воспитание дошкольников), «Подарите цветок детскому саду!» (благоустройство территории детского </w:t>
      </w:r>
      <w:proofErr w:type="gramEnd"/>
    </w:p>
    <w:p w:rsidR="00023D85" w:rsidRDefault="00023D85" w:rsidP="00023D85">
      <w:pPr>
        <w:ind w:left="1" w:right="15" w:firstLine="0"/>
      </w:pPr>
      <w:r>
        <w:t xml:space="preserve">сада) и др.; </w:t>
      </w:r>
    </w:p>
    <w:p w:rsidR="00023D85" w:rsidRDefault="00023D85" w:rsidP="00023D85">
      <w:pPr>
        <w:numPr>
          <w:ilvl w:val="0"/>
          <w:numId w:val="12"/>
        </w:numPr>
        <w:ind w:left="1" w:right="15" w:firstLine="0"/>
      </w:pPr>
      <w:r>
        <w:t xml:space="preserve">традиционные для семьи, общества и государства праздничные события: «День народного единства», «День защитников Отечества», «Этот день Победы», «День России», «День Государственного флага Российской Федерации», «День Победы», «День семьи», «День матери», «Новый год», «Праздник всех женщин», «День </w:t>
      </w:r>
      <w:proofErr w:type="spellStart"/>
      <w:r>
        <w:t>Именника</w:t>
      </w:r>
      <w:proofErr w:type="spellEnd"/>
      <w:r>
        <w:t xml:space="preserve">». </w:t>
      </w:r>
    </w:p>
    <w:p w:rsidR="00023D85" w:rsidRDefault="00023D85" w:rsidP="00023D85">
      <w:pPr>
        <w:numPr>
          <w:ilvl w:val="0"/>
          <w:numId w:val="12"/>
        </w:numPr>
        <w:ind w:left="1" w:right="15" w:firstLine="0"/>
      </w:pPr>
      <w:proofErr w:type="gramStart"/>
      <w:r>
        <w:t>в</w:t>
      </w:r>
      <w:proofErr w:type="gramEnd"/>
      <w:r>
        <w:t xml:space="preserve">ыставки детского творчества, совместного творчества родителей с детьми; </w:t>
      </w:r>
    </w:p>
    <w:p w:rsidR="00023D85" w:rsidRDefault="00023D85" w:rsidP="00023D85">
      <w:pPr>
        <w:numPr>
          <w:ilvl w:val="0"/>
          <w:numId w:val="12"/>
        </w:numPr>
        <w:ind w:left="1" w:right="15" w:firstLine="0"/>
      </w:pPr>
      <w:r>
        <w:t xml:space="preserve">детско-родительские праздники и соревнования; </w:t>
      </w:r>
    </w:p>
    <w:p w:rsidR="00023D85" w:rsidRDefault="00023D85" w:rsidP="00023D85">
      <w:pPr>
        <w:numPr>
          <w:ilvl w:val="0"/>
          <w:numId w:val="12"/>
        </w:numPr>
        <w:ind w:left="1" w:right="15" w:firstLine="0"/>
      </w:pPr>
      <w:r>
        <w:t xml:space="preserve">спортивные и познавательные мероприятия; </w:t>
      </w:r>
    </w:p>
    <w:p w:rsidR="00023D85" w:rsidRDefault="00023D85" w:rsidP="00023D85">
      <w:pPr>
        <w:numPr>
          <w:ilvl w:val="0"/>
          <w:numId w:val="12"/>
        </w:numPr>
        <w:ind w:left="1" w:right="15" w:firstLine="0"/>
      </w:pPr>
      <w:r>
        <w:t xml:space="preserve">творческие проекты, фотовыставки, мастерские и пр. </w:t>
      </w:r>
    </w:p>
    <w:p w:rsidR="00023D85" w:rsidRDefault="00023D85" w:rsidP="00023D85">
      <w:pPr>
        <w:ind w:left="1" w:right="142" w:firstLine="0"/>
      </w:pPr>
      <w:r>
        <w:t xml:space="preserve">Во второй половине дня планируются также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w:t>
      </w:r>
    </w:p>
    <w:p w:rsidR="00023D85" w:rsidRDefault="00023D85" w:rsidP="00023D85">
      <w:pPr>
        <w:ind w:left="1" w:right="144" w:firstLine="0"/>
      </w:pPr>
      <w:r>
        <w:t xml:space="preserve">Культурно - досуговая деятельность – важная часть системы организации жизни детей и взрослых в детском саду, которая имеет широкий спектр влияния на воспитание и развитие ребёнка и основывается на традициях дошкольного учреждения. </w:t>
      </w:r>
    </w:p>
    <w:p w:rsidR="00023D85" w:rsidRDefault="00023D85" w:rsidP="00023D85">
      <w:pPr>
        <w:ind w:left="1" w:right="153" w:firstLine="0"/>
      </w:pPr>
      <w:r>
        <w:t xml:space="preserve">Все содержание образовательного процесса способствует неуклонному развитию познавательной и эмоциональной сфер детей, обогащению их личного опыта, росту самостоятельности и дает каждому ребенку ощущение единой дружной семьи и радости общения со сверстниками и взрослыми в детском саду. </w:t>
      </w:r>
    </w:p>
    <w:p w:rsidR="00023D85" w:rsidRDefault="00023D85" w:rsidP="00023D85">
      <w:pPr>
        <w:spacing w:after="65" w:line="259" w:lineRule="auto"/>
        <w:ind w:left="1" w:right="0" w:firstLine="0"/>
        <w:jc w:val="left"/>
      </w:pPr>
      <w:r>
        <w:t xml:space="preserve"> </w:t>
      </w:r>
    </w:p>
    <w:p w:rsidR="00023D85" w:rsidRDefault="00023D85" w:rsidP="00023D85">
      <w:pPr>
        <w:spacing w:after="58" w:line="259" w:lineRule="auto"/>
        <w:ind w:left="1" w:right="0" w:firstLine="0"/>
        <w:jc w:val="center"/>
      </w:pPr>
      <w:r>
        <w:rPr>
          <w:b/>
          <w:i/>
        </w:rPr>
        <w:t>Первая младшая группа (от 1,5 до 3 лет)</w:t>
      </w:r>
    </w:p>
    <w:p w:rsidR="00023D85" w:rsidRDefault="00023D85" w:rsidP="00023D85">
      <w:pPr>
        <w:ind w:left="1" w:right="144" w:firstLine="0"/>
      </w:pPr>
      <w:r>
        <w:t xml:space="preserve">Содействовать созданию эмоционально-положительного климата в группе и детском саду, обеспечивать детям чувство комфорта и защищенности. 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 </w:t>
      </w:r>
    </w:p>
    <w:p w:rsidR="00023D85" w:rsidRDefault="00023D85" w:rsidP="00023D85">
      <w:pPr>
        <w:pStyle w:val="3"/>
        <w:ind w:left="1" w:right="571" w:firstLine="0"/>
      </w:pPr>
      <w:r>
        <w:t>Вторая младшая группа (3 - 4 лет)</w:t>
      </w:r>
      <w:r>
        <w:rPr>
          <w:b w:val="0"/>
        </w:rPr>
        <w:t xml:space="preserve"> </w:t>
      </w:r>
    </w:p>
    <w:p w:rsidR="00023D85" w:rsidRDefault="00023D85" w:rsidP="00023D85">
      <w:pPr>
        <w:ind w:left="1" w:right="15" w:firstLine="0"/>
      </w:pPr>
      <w:r>
        <w:rPr>
          <w:i/>
          <w:u w:val="single" w:color="000000"/>
        </w:rPr>
        <w:t>Отдых</w:t>
      </w:r>
      <w:r>
        <w:t xml:space="preserve">. Развивать культурно-досуговую деятельность по интересам. Обеспечивать ребенку отдых, эмоциональное благополучие. Формировать умение занимать себя игрой. </w:t>
      </w:r>
    </w:p>
    <w:p w:rsidR="00023D85" w:rsidRDefault="00023D85" w:rsidP="00023D85">
      <w:pPr>
        <w:ind w:left="1" w:right="151" w:firstLine="0"/>
      </w:pPr>
      <w:r>
        <w:rPr>
          <w:i/>
          <w:u w:val="single" w:color="000000"/>
        </w:rPr>
        <w:t>Развлечения</w:t>
      </w:r>
      <w:r>
        <w:rPr>
          <w:u w:val="single" w:color="000000"/>
        </w:rPr>
        <w:t>.</w:t>
      </w:r>
      <w:r>
        <w:t xml:space="preserve"> Показывать театрализованные представления. Организовывать прослушивание звукозаписей; просмотр </w:t>
      </w:r>
      <w:proofErr w:type="gramStart"/>
      <w:r>
        <w:t>м</w:t>
      </w:r>
      <w:proofErr w:type="gramEnd"/>
      <w:r>
        <w:t xml:space="preserve">/ф. Проводить развлечения разной тематики. Вызывать интерес к новым темам, стремиться к тому, чтобы дети получали удовольствие от увиденного и услышанного во время развлечения. </w:t>
      </w:r>
    </w:p>
    <w:p w:rsidR="00023D85" w:rsidRDefault="00023D85" w:rsidP="00023D85">
      <w:pPr>
        <w:ind w:left="1" w:right="15" w:firstLine="0"/>
      </w:pPr>
      <w:r>
        <w:rPr>
          <w:i/>
          <w:u w:val="single" w:color="000000"/>
        </w:rPr>
        <w:lastRenderedPageBreak/>
        <w:t>Праздники</w:t>
      </w:r>
      <w:r>
        <w:t xml:space="preserve">. Приобщать детей к праздничной культуре. Содействовать созданию обстановки общей радости, хорошего настроения. </w:t>
      </w:r>
    </w:p>
    <w:p w:rsidR="00023D85" w:rsidRDefault="00023D85" w:rsidP="00023D85">
      <w:pPr>
        <w:ind w:left="1" w:right="150" w:firstLine="0"/>
      </w:pPr>
      <w:r>
        <w:rPr>
          <w:i/>
          <w:u w:val="single" w:color="000000"/>
        </w:rPr>
        <w:t>Самостоятельная деятельность</w:t>
      </w:r>
      <w:r>
        <w:rPr>
          <w:u w:val="single" w:color="000000"/>
        </w:rPr>
        <w:t>.</w:t>
      </w:r>
      <w:r>
        <w:t xml:space="preserve"> Побуждать заниматься изобразительной деятельностью, рассматривать иллюстрации в книгах, играть в разные игры; разыгрывать сказки. Поддерживать желание детей петь, танцевать, играть с муз</w:t>
      </w:r>
      <w:proofErr w:type="gramStart"/>
      <w:r>
        <w:t>.</w:t>
      </w:r>
      <w:proofErr w:type="gramEnd"/>
      <w:r>
        <w:t xml:space="preserve"> </w:t>
      </w:r>
      <w:proofErr w:type="gramStart"/>
      <w:r>
        <w:t>и</w:t>
      </w:r>
      <w:proofErr w:type="gramEnd"/>
      <w:r>
        <w:t xml:space="preserve">грушками. Создавать среду для успешного осуществления самостоятельной деятельности детей. </w:t>
      </w:r>
    </w:p>
    <w:p w:rsidR="00023D85" w:rsidRDefault="00023D85" w:rsidP="00023D85">
      <w:pPr>
        <w:pStyle w:val="3"/>
        <w:ind w:left="1" w:firstLine="0"/>
      </w:pPr>
      <w:r>
        <w:t>Средняя группа (4 - 5 лет)</w:t>
      </w:r>
      <w:r>
        <w:rPr>
          <w:b w:val="0"/>
        </w:rPr>
        <w:t xml:space="preserve"> </w:t>
      </w:r>
    </w:p>
    <w:p w:rsidR="00023D85" w:rsidRDefault="00023D85" w:rsidP="00023D85">
      <w:pPr>
        <w:ind w:left="1" w:right="153" w:firstLine="0"/>
      </w:pPr>
      <w:r>
        <w:rPr>
          <w:i/>
          <w:u w:val="single" w:color="000000"/>
        </w:rPr>
        <w:t>Отдых</w:t>
      </w:r>
      <w: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 </w:t>
      </w:r>
    </w:p>
    <w:p w:rsidR="00023D85" w:rsidRDefault="00023D85" w:rsidP="00023D85">
      <w:pPr>
        <w:ind w:left="1" w:right="148" w:firstLine="0"/>
      </w:pPr>
      <w:r>
        <w:rPr>
          <w:i/>
          <w:u w:val="single" w:color="000000"/>
        </w:rPr>
        <w:t>Развлечения</w:t>
      </w:r>
      <w:r>
        <w:t>. Создавать условия самостоятельной деятельности, отдыха, получения новых впечатлений. Развивать интерес к познавательным развлечениям, знакомящим с традициями народа. Вовлекать детей в процесс подготовки разных видов развлечений; формировать желание участвовать в кукольном спектакле, муз</w:t>
      </w:r>
      <w:proofErr w:type="gramStart"/>
      <w:r>
        <w:t>.</w:t>
      </w:r>
      <w:proofErr w:type="gramEnd"/>
      <w:r>
        <w:t xml:space="preserve"> </w:t>
      </w:r>
      <w:proofErr w:type="gramStart"/>
      <w:r>
        <w:t>и</w:t>
      </w:r>
      <w:proofErr w:type="gramEnd"/>
      <w:r>
        <w:t xml:space="preserve"> литературных концертах; спортивных играх. Осуществлять патриотическое и нравственное воспитание. Приобщать к художественной культуре. Развивать умение и желание заниматься творческим делом. </w:t>
      </w:r>
    </w:p>
    <w:p w:rsidR="00023D85" w:rsidRDefault="00023D85" w:rsidP="00023D85">
      <w:pPr>
        <w:ind w:left="1" w:right="147" w:firstLine="0"/>
      </w:pPr>
      <w:r>
        <w:rPr>
          <w:i/>
          <w:u w:val="single" w:color="000000"/>
        </w:rPr>
        <w:t>Праздники</w:t>
      </w:r>
      <w:r>
        <w:rPr>
          <w:b/>
        </w:rPr>
        <w:t xml:space="preserve">. </w:t>
      </w:r>
      <w:r>
        <w:t xml:space="preserve">Приобщать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w:t>
      </w:r>
    </w:p>
    <w:p w:rsidR="00023D85" w:rsidRDefault="00023D85" w:rsidP="00023D85">
      <w:pPr>
        <w:ind w:left="1" w:right="150" w:firstLine="0"/>
      </w:pPr>
      <w:r>
        <w:rPr>
          <w:i/>
          <w:u w:val="single" w:color="000000"/>
        </w:rPr>
        <w:t>Самостоятельная деятельность</w:t>
      </w:r>
      <w:r>
        <w:rPr>
          <w:b/>
          <w:u w:val="single" w:color="000000"/>
        </w:rPr>
        <w:t>.</w:t>
      </w:r>
      <w:r>
        <w:rPr>
          <w:b/>
        </w:rPr>
        <w:t xml:space="preserve"> </w:t>
      </w:r>
      <w:r>
        <w:t xml:space="preserve">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Побуждать к самостоятельной организации выбранного вида деятельности. </w:t>
      </w:r>
    </w:p>
    <w:p w:rsidR="00023D85" w:rsidRDefault="00023D85" w:rsidP="00023D85">
      <w:pPr>
        <w:ind w:left="1" w:right="15" w:firstLine="0"/>
      </w:pPr>
      <w:r>
        <w:t xml:space="preserve">Развивать желание посещать студии эстетического воспитания и развития. </w:t>
      </w:r>
    </w:p>
    <w:p w:rsidR="00023D85" w:rsidRDefault="00023D85" w:rsidP="00023D85">
      <w:pPr>
        <w:pStyle w:val="3"/>
        <w:spacing w:after="59"/>
        <w:ind w:left="1" w:firstLine="0"/>
      </w:pPr>
      <w:r>
        <w:t xml:space="preserve">Старшая группа (5 - 6 лет) </w:t>
      </w:r>
    </w:p>
    <w:p w:rsidR="00023D85" w:rsidRDefault="00023D85" w:rsidP="00023D85">
      <w:pPr>
        <w:ind w:left="1" w:right="144" w:firstLine="0"/>
      </w:pPr>
      <w:r>
        <w:t xml:space="preserve"> </w:t>
      </w:r>
      <w:r>
        <w:rPr>
          <w:i/>
          <w:u w:val="single" w:color="000000"/>
        </w:rPr>
        <w:t>Отдых.</w:t>
      </w:r>
      <w:r>
        <w:t xml:space="preserve"> Развивать желание в свободное время заниматься интересной деятельностью. </w:t>
      </w:r>
      <w:proofErr w:type="gramStart"/>
      <w:r>
        <w:t>Формировать основы досуговой культуры (игры, чтение книг, рисование, лепка, поход, др.).</w:t>
      </w:r>
      <w:proofErr w:type="gramEnd"/>
      <w:r>
        <w:t xml:space="preserve"> Развлечения. Создавать условия для проявления культурно-познавательных потребностей, интересов, запросов и предпочтений, использования знаний и умений для проведения досуга. Способствовать стремлению заниматься спортом.  </w:t>
      </w:r>
    </w:p>
    <w:p w:rsidR="00023D85" w:rsidRDefault="00023D85" w:rsidP="00023D85">
      <w:pPr>
        <w:ind w:left="1" w:right="153" w:firstLine="0"/>
      </w:pPr>
      <w:r>
        <w:rPr>
          <w:i/>
          <w:u w:val="single" w:color="000000"/>
        </w:rPr>
        <w:t>Праздники.</w:t>
      </w:r>
      <w:r>
        <w:t xml:space="preserve"> Формировать представления о будничных и праздничных днях. Вызывать эмоционально положительное отношение к праздникам, желание участвовать в их подготовке (украшение групповой комнаты). Воспитывать внимание к окружающим людям, стремление поздравить с памятными событиями, преподнести свои подарки.  </w:t>
      </w:r>
    </w:p>
    <w:p w:rsidR="00023D85" w:rsidRDefault="00023D85" w:rsidP="00023D85">
      <w:pPr>
        <w:ind w:left="1" w:right="150" w:firstLine="0"/>
      </w:pPr>
      <w:r>
        <w:rPr>
          <w:i/>
          <w:u w:val="single" w:color="000000"/>
        </w:rPr>
        <w:t>Самостоятельная деятельность</w:t>
      </w:r>
      <w:r>
        <w:t xml:space="preserve">. Создавать условия для развития индивидуальных способностей и интересов детей (наблюдения, экспериментирование, коллекционирование). Формировать умение и потребность организовывать деятельность, соблюдать порядок и чистоту. Развивать умение взаимодействовать со сверстниками и взрослыми.  </w:t>
      </w:r>
    </w:p>
    <w:p w:rsidR="00023D85" w:rsidRDefault="00023D85" w:rsidP="00023D85">
      <w:pPr>
        <w:ind w:left="1" w:right="155" w:firstLine="0"/>
      </w:pPr>
      <w:r>
        <w:rPr>
          <w:i/>
          <w:u w:val="single" w:color="000000"/>
        </w:rPr>
        <w:t>Творчество.</w:t>
      </w:r>
      <w:r>
        <w:t xml:space="preserve"> Развивать художественные наклонности в пении, рисовании. Поддерживать увлечения детей разнообразной художественной и познавательной деятельностью, создавать условия для посещения кружков и студий.  </w:t>
      </w:r>
    </w:p>
    <w:p w:rsidR="00023D85" w:rsidRDefault="00023D85" w:rsidP="00023D85">
      <w:pPr>
        <w:spacing w:after="58" w:line="259" w:lineRule="auto"/>
        <w:ind w:left="1" w:right="0" w:firstLine="0"/>
        <w:jc w:val="left"/>
      </w:pPr>
      <w:r>
        <w:rPr>
          <w:b/>
          <w:i/>
        </w:rPr>
        <w:t xml:space="preserve">                         Подготовительная к школе группа (6 - 7 лет) </w:t>
      </w:r>
    </w:p>
    <w:p w:rsidR="00023D85" w:rsidRDefault="00023D85" w:rsidP="00023D85">
      <w:pPr>
        <w:ind w:left="1" w:right="15" w:firstLine="0"/>
      </w:pPr>
      <w:r>
        <w:rPr>
          <w:i/>
          <w:u w:val="single" w:color="000000"/>
        </w:rPr>
        <w:lastRenderedPageBreak/>
        <w:t>Отдых</w:t>
      </w:r>
      <w:r>
        <w:t xml:space="preserve">. Приобщать </w:t>
      </w:r>
      <w:proofErr w:type="gramStart"/>
      <w:r>
        <w:t>к</w:t>
      </w:r>
      <w:proofErr w:type="gramEnd"/>
      <w:r>
        <w:t xml:space="preserve"> интересной и полезной деятельности (игры, спорт, рисование, лепка, моделирование, музыка, рассматривание книжных иллюстраций и т.д.).  </w:t>
      </w:r>
    </w:p>
    <w:p w:rsidR="00023D85" w:rsidRDefault="00023D85" w:rsidP="00023D85">
      <w:pPr>
        <w:ind w:left="1" w:right="150" w:firstLine="0"/>
      </w:pPr>
      <w:r>
        <w:rPr>
          <w:i/>
          <w:u w:val="single" w:color="000000"/>
        </w:rPr>
        <w:t>Развлечения</w:t>
      </w:r>
      <w:r>
        <w:t xml:space="preserve">.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w:t>
      </w:r>
      <w:proofErr w:type="gramStart"/>
      <w:r>
        <w:t>в</w:t>
      </w:r>
      <w:proofErr w:type="gramEnd"/>
      <w:r>
        <w:t xml:space="preserve">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 обычаях народов России, закреплять умение использовать полученные навыки и знания в жизни.  </w:t>
      </w:r>
    </w:p>
    <w:p w:rsidR="00023D85" w:rsidRDefault="00023D85" w:rsidP="00023D85">
      <w:pPr>
        <w:ind w:left="1" w:right="141" w:firstLine="0"/>
      </w:pPr>
      <w:r>
        <w:rPr>
          <w:i/>
          <w:u w:val="single" w:color="000000"/>
        </w:rPr>
        <w:t xml:space="preserve"> Праздники</w:t>
      </w:r>
      <w:r>
        <w:t>. Расширять представления детей о международных и государственных праздниках. Развивать чувство сопричастности к народным торжествам</w:t>
      </w:r>
      <w:proofErr w:type="gramStart"/>
      <w:r>
        <w:t>.</w:t>
      </w:r>
      <w:proofErr w:type="gramEnd"/>
      <w:r>
        <w:t xml:space="preserve"> </w:t>
      </w:r>
      <w:proofErr w:type="gramStart"/>
      <w:r>
        <w:t>и</w:t>
      </w:r>
      <w:proofErr w:type="gramEnd"/>
      <w:r>
        <w:t xml:space="preserve">скусстве, традициях. Привлекать детей к активному, разнообразному участию в подготовке к празднику и его проведении. Воспитывать чувство удовлетворения от участия в </w:t>
      </w:r>
      <w:proofErr w:type="gramStart"/>
      <w:r>
        <w:t>коллективной</w:t>
      </w:r>
      <w:proofErr w:type="gramEnd"/>
      <w:r>
        <w:t xml:space="preserve"> предпраздничной деятельности. Формировать основы праздничной культуры.  </w:t>
      </w:r>
    </w:p>
    <w:p w:rsidR="00023D85" w:rsidRDefault="00023D85" w:rsidP="00023D85">
      <w:pPr>
        <w:ind w:left="1" w:right="145" w:firstLine="0"/>
      </w:pPr>
      <w:r>
        <w:rPr>
          <w:i/>
          <w:u w:val="single" w:color="000000"/>
        </w:rPr>
        <w:t>Самостоятельная деятельность</w:t>
      </w:r>
      <w:r>
        <w:t xml:space="preserve">. Предоставлять детям возможности для проведения опытов с разными материалами (вода, песок, глина); для наблюдений за растениями, животными, окружающей природой. Развивать умение играть в настольно-печатные игры, дидактические упражнения. Поддерживать желание показывать коллекции (открытки),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w:t>
      </w:r>
    </w:p>
    <w:p w:rsidR="00023D85" w:rsidRDefault="00023D85" w:rsidP="00023D85">
      <w:pPr>
        <w:ind w:left="1" w:right="148" w:firstLine="0"/>
      </w:pPr>
      <w:r>
        <w:rPr>
          <w:i/>
          <w:u w:val="single" w:color="000000"/>
        </w:rPr>
        <w:t>Творчество</w:t>
      </w:r>
      <w:r>
        <w:t xml:space="preserve">. Совершенствовать самостоятельную муз/художественную и познавательную деятельность. Формировать потребность творчески проводить свободное время в социально значимых целях, занимаясь разной деятельностью: музыкальной, </w:t>
      </w:r>
      <w:proofErr w:type="gramStart"/>
      <w:r>
        <w:t>ИЗО</w:t>
      </w:r>
      <w:proofErr w:type="gramEnd"/>
      <w:r>
        <w:t xml:space="preserve">, театральной и др. Содействовать посещению художественно-эстетических студий. </w:t>
      </w:r>
    </w:p>
    <w:p w:rsidR="00023D85" w:rsidRDefault="00023D85" w:rsidP="00023D85">
      <w:pPr>
        <w:spacing w:after="33" w:line="259" w:lineRule="auto"/>
        <w:ind w:left="1" w:right="0" w:firstLine="0"/>
        <w:jc w:val="left"/>
      </w:pPr>
      <w:r>
        <w:t xml:space="preserve">   </w:t>
      </w:r>
    </w:p>
    <w:p w:rsidR="00023D85" w:rsidRDefault="00023D85" w:rsidP="00023D85">
      <w:pPr>
        <w:spacing w:after="67" w:line="252" w:lineRule="auto"/>
        <w:ind w:left="1" w:right="18" w:firstLine="0"/>
      </w:pPr>
      <w:r>
        <w:rPr>
          <w:b/>
        </w:rPr>
        <w:t xml:space="preserve">Особенности РППС, отражающие образ и ценности ДОО. </w:t>
      </w:r>
    </w:p>
    <w:p w:rsidR="00023D85" w:rsidRDefault="00023D85" w:rsidP="00023D85">
      <w:pPr>
        <w:ind w:left="1" w:right="146" w:firstLine="0"/>
      </w:pPr>
      <w:r>
        <w:t xml:space="preserve">Развивающая предметно-пространственная среда </w:t>
      </w:r>
      <w:r w:rsidRPr="007028AB">
        <w:t xml:space="preserve">МДОБУ ЦРР д/с № 26 «Росинка» </w:t>
      </w:r>
      <w:r>
        <w:t xml:space="preserve">обеспечивает максимальную реализацию образовательного потенциала пространства детского сада для развития детей раннего и дошкольного возраста в соответствии с особенностями каждого возрастного этапа, учета индивидуальных особенностей, охраны и укрепления их здоровья. </w:t>
      </w:r>
    </w:p>
    <w:p w:rsidR="00023D85" w:rsidRDefault="00023D85" w:rsidP="00023D85">
      <w:pPr>
        <w:ind w:left="1" w:right="1960" w:firstLine="0"/>
      </w:pPr>
      <w:r>
        <w:t xml:space="preserve">Развивающая предметно-пространственная среда ДОО обеспечивает: - общение и совместную деятельность детей и взрослых, </w:t>
      </w:r>
    </w:p>
    <w:p w:rsidR="00023D85" w:rsidRDefault="00023D85" w:rsidP="00023D85">
      <w:pPr>
        <w:numPr>
          <w:ilvl w:val="0"/>
          <w:numId w:val="13"/>
        </w:numPr>
        <w:ind w:left="1" w:right="15" w:firstLine="0"/>
      </w:pPr>
      <w:r>
        <w:t xml:space="preserve">двигательную активность детей, а также возможности для уединения, </w:t>
      </w:r>
    </w:p>
    <w:p w:rsidR="00023D85" w:rsidRDefault="00023D85" w:rsidP="00023D85">
      <w:pPr>
        <w:numPr>
          <w:ilvl w:val="0"/>
          <w:numId w:val="13"/>
        </w:numPr>
        <w:ind w:left="1" w:right="15" w:firstLine="0"/>
      </w:pPr>
      <w:r>
        <w:t xml:space="preserve">учет национально-культурных, климатических условий, в которых осуществляется образовательная деятельность; </w:t>
      </w:r>
    </w:p>
    <w:p w:rsidR="00023D85" w:rsidRDefault="00023D85" w:rsidP="00023D85">
      <w:pPr>
        <w:numPr>
          <w:ilvl w:val="0"/>
          <w:numId w:val="13"/>
        </w:numPr>
        <w:ind w:left="1" w:right="15" w:firstLine="0"/>
      </w:pPr>
      <w:r>
        <w:t xml:space="preserve">учет возрастных особенностей детей. </w:t>
      </w:r>
    </w:p>
    <w:p w:rsidR="00023D85" w:rsidRDefault="00023D85" w:rsidP="00023D85">
      <w:pPr>
        <w:ind w:left="1" w:right="145" w:firstLine="0"/>
      </w:pPr>
      <w:r>
        <w:t xml:space="preserve">Предметно-пространственная среда во всех возрастных группах является содержательно-насыщенной, трансформируемой, полифункциональной, вариативной, доступной и безопасной. </w:t>
      </w:r>
    </w:p>
    <w:p w:rsidR="00023D85" w:rsidRDefault="00023D85" w:rsidP="00023D85">
      <w:pPr>
        <w:ind w:left="1" w:right="147" w:firstLine="0"/>
      </w:pPr>
      <w:proofErr w:type="gramStart"/>
      <w:r w:rsidRPr="007028AB">
        <w:t xml:space="preserve">МДОБУ ЦРР д/с № 26 «Росинка» </w:t>
      </w:r>
      <w:r>
        <w:t xml:space="preserve"> оснащен средствами обучения и воспитания (в том числе техническими), соответствующими материалами, обеспечивающими игровую, познавательную, исследовательскую и творческую активность. </w:t>
      </w:r>
      <w:proofErr w:type="gramEnd"/>
    </w:p>
    <w:p w:rsidR="00023D85" w:rsidRDefault="00023D85" w:rsidP="00023D85">
      <w:pPr>
        <w:spacing w:after="40"/>
        <w:ind w:left="1" w:right="152" w:firstLine="0"/>
      </w:pPr>
      <w:proofErr w:type="gramStart"/>
      <w:r>
        <w:t xml:space="preserve">В </w:t>
      </w:r>
      <w:r w:rsidRPr="007028AB">
        <w:t xml:space="preserve">МДОБУ ЦРР д/с № 26 «Росинка» </w:t>
      </w:r>
      <w:r>
        <w:t>накоплен наглядный и дидактический материал: картотеки (стихов, устного поэтического творчества, праздников, символов); книги, иллюстрации, репродукции картин русских художников, плакаты.</w:t>
      </w:r>
      <w:proofErr w:type="gramEnd"/>
      <w:r>
        <w:t xml:space="preserve"> РППС ДО: </w:t>
      </w:r>
    </w:p>
    <w:p w:rsidR="00023D85" w:rsidRDefault="00023D85" w:rsidP="00023D85">
      <w:pPr>
        <w:numPr>
          <w:ilvl w:val="0"/>
          <w:numId w:val="13"/>
        </w:numPr>
        <w:ind w:left="1" w:right="15" w:firstLine="0"/>
      </w:pPr>
      <w:r>
        <w:lastRenderedPageBreak/>
        <w:t xml:space="preserve">музыкальный зал (имеются развивающие панели «Музыкальное дерево», «Времена года»); </w:t>
      </w:r>
    </w:p>
    <w:p w:rsidR="00023D85" w:rsidRDefault="00023D85" w:rsidP="00023D85">
      <w:pPr>
        <w:numPr>
          <w:ilvl w:val="0"/>
          <w:numId w:val="13"/>
        </w:numPr>
        <w:spacing w:after="47"/>
        <w:ind w:left="1" w:right="15" w:firstLine="0"/>
      </w:pPr>
      <w:proofErr w:type="spellStart"/>
      <w:r>
        <w:t>предменная</w:t>
      </w:r>
      <w:proofErr w:type="spellEnd"/>
      <w:r>
        <w:t xml:space="preserve"> техно-среда (STEM-образование); </w:t>
      </w:r>
    </w:p>
    <w:p w:rsidR="00023D85" w:rsidRDefault="00023D85" w:rsidP="00023D85">
      <w:pPr>
        <w:numPr>
          <w:ilvl w:val="0"/>
          <w:numId w:val="13"/>
        </w:numPr>
        <w:spacing w:after="47"/>
        <w:ind w:left="1" w:right="15" w:firstLine="0"/>
      </w:pPr>
      <w:r>
        <w:t xml:space="preserve">центры развития детей в группах; </w:t>
      </w:r>
    </w:p>
    <w:p w:rsidR="00023D85" w:rsidRDefault="00023D85" w:rsidP="00023D85">
      <w:pPr>
        <w:numPr>
          <w:ilvl w:val="0"/>
          <w:numId w:val="13"/>
        </w:numPr>
        <w:spacing w:after="47"/>
        <w:ind w:left="1" w:right="15" w:firstLine="0"/>
      </w:pPr>
      <w:r>
        <w:t xml:space="preserve">галерея с портретами героев; </w:t>
      </w:r>
    </w:p>
    <w:p w:rsidR="00023D85" w:rsidRDefault="00023D85" w:rsidP="00023D85">
      <w:pPr>
        <w:numPr>
          <w:ilvl w:val="0"/>
          <w:numId w:val="13"/>
        </w:numPr>
        <w:spacing w:after="48"/>
        <w:ind w:left="1" w:right="15" w:firstLine="0"/>
      </w:pPr>
      <w:r>
        <w:t xml:space="preserve">мини-музей русской культуры и быта; </w:t>
      </w:r>
    </w:p>
    <w:p w:rsidR="00023D85" w:rsidRDefault="00023D85" w:rsidP="00023D85">
      <w:pPr>
        <w:numPr>
          <w:ilvl w:val="0"/>
          <w:numId w:val="13"/>
        </w:numPr>
        <w:spacing w:after="48"/>
        <w:ind w:left="1" w:right="15" w:firstLine="0"/>
      </w:pPr>
      <w:r>
        <w:t xml:space="preserve">патриотические уголки; </w:t>
      </w:r>
    </w:p>
    <w:p w:rsidR="00023D85" w:rsidRDefault="00023D85" w:rsidP="00023D85">
      <w:pPr>
        <w:numPr>
          <w:ilvl w:val="0"/>
          <w:numId w:val="13"/>
        </w:numPr>
        <w:spacing w:after="50"/>
        <w:ind w:left="1" w:right="15" w:firstLine="0"/>
      </w:pPr>
      <w:r>
        <w:t xml:space="preserve">государственные символы РФ; </w:t>
      </w:r>
    </w:p>
    <w:p w:rsidR="00023D85" w:rsidRDefault="00023D85" w:rsidP="00023D85">
      <w:pPr>
        <w:numPr>
          <w:ilvl w:val="0"/>
          <w:numId w:val="13"/>
        </w:numPr>
        <w:spacing w:after="43"/>
        <w:ind w:left="1" w:right="15" w:firstLine="0"/>
      </w:pPr>
      <w:r>
        <w:t xml:space="preserve">народные костюмы, изделия народных промыслов; </w:t>
      </w:r>
    </w:p>
    <w:p w:rsidR="00023D85" w:rsidRDefault="00023D85" w:rsidP="00023D85">
      <w:pPr>
        <w:numPr>
          <w:ilvl w:val="0"/>
          <w:numId w:val="13"/>
        </w:numPr>
        <w:spacing w:after="51"/>
        <w:ind w:left="1" w:right="15" w:firstLine="0"/>
      </w:pPr>
      <w:r>
        <w:t xml:space="preserve">костюмы народов России и мира; </w:t>
      </w:r>
    </w:p>
    <w:p w:rsidR="00023D85" w:rsidRDefault="00023D85" w:rsidP="00023D85">
      <w:pPr>
        <w:numPr>
          <w:ilvl w:val="0"/>
          <w:numId w:val="13"/>
        </w:numPr>
        <w:spacing w:after="53"/>
        <w:ind w:left="1" w:right="15" w:firstLine="0"/>
      </w:pPr>
      <w:r>
        <w:t xml:space="preserve">оборудование для сюжетно-ролевых игр «Больница», «Парикмахерская», «Шоферы» и др. </w:t>
      </w:r>
    </w:p>
    <w:p w:rsidR="00023D85" w:rsidRDefault="00023D85" w:rsidP="00023D85">
      <w:pPr>
        <w:numPr>
          <w:ilvl w:val="0"/>
          <w:numId w:val="13"/>
        </w:numPr>
        <w:ind w:left="1" w:right="15" w:firstLine="0"/>
      </w:pPr>
      <w:r>
        <w:t xml:space="preserve">оборудование для </w:t>
      </w:r>
      <w:proofErr w:type="gramStart"/>
      <w:r>
        <w:t>творческой</w:t>
      </w:r>
      <w:proofErr w:type="gramEnd"/>
      <w:r>
        <w:t xml:space="preserve"> продуктивной деятельности  (изобразительные материалы, костюмы, атрибуты). </w:t>
      </w:r>
    </w:p>
    <w:p w:rsidR="00023D85" w:rsidRDefault="00023D85" w:rsidP="00023D85">
      <w:pPr>
        <w:ind w:left="1" w:right="144" w:firstLine="0"/>
      </w:pPr>
      <w:proofErr w:type="gramStart"/>
      <w:r>
        <w:t xml:space="preserve">Созданная предметно-развивающая среда повышает инициативность дошкольников, обеспечивает им свободу выбора деятельности, возможность использовать в повседневной жизни накопленный опыт, обогащает новыми знаниями и впечатлениями, побуждает к активной творческой деятельности, способствует интеллектуальному развитию детей дошкольного возраста, тем самым помогает педагогическому коллективу нашего детского сада эффективно решать задачи воспитания и обучения детей. </w:t>
      </w:r>
      <w:proofErr w:type="gramEnd"/>
    </w:p>
    <w:p w:rsidR="00023D85" w:rsidRDefault="00023D85" w:rsidP="00023D85">
      <w:pPr>
        <w:spacing w:after="21" w:line="259" w:lineRule="auto"/>
        <w:ind w:left="1" w:right="0" w:firstLine="0"/>
        <w:jc w:val="left"/>
      </w:pPr>
      <w:r>
        <w:t xml:space="preserve"> </w:t>
      </w:r>
    </w:p>
    <w:p w:rsidR="00023D85" w:rsidRDefault="00023D85" w:rsidP="00023D85">
      <w:pPr>
        <w:spacing w:after="0" w:line="317" w:lineRule="auto"/>
        <w:ind w:left="1" w:right="18" w:firstLine="0"/>
      </w:pPr>
      <w:r>
        <w:rPr>
          <w:b/>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  </w:t>
      </w:r>
    </w:p>
    <w:p w:rsidR="00023D85" w:rsidRDefault="00023D85" w:rsidP="00023D85">
      <w:pPr>
        <w:ind w:left="1" w:right="15" w:firstLine="0"/>
      </w:pPr>
      <w:r>
        <w:t>Приобщение детей к социокультурным ценностям в нашем дошкольном учреждении происходит с учетом:</w:t>
      </w:r>
      <w:r>
        <w:rPr>
          <w:b/>
        </w:rPr>
        <w:t xml:space="preserve"> </w:t>
      </w:r>
    </w:p>
    <w:p w:rsidR="00023D85" w:rsidRDefault="00023D85" w:rsidP="00023D85">
      <w:pPr>
        <w:numPr>
          <w:ilvl w:val="0"/>
          <w:numId w:val="13"/>
        </w:numPr>
        <w:ind w:left="1" w:right="15" w:firstLine="0"/>
      </w:pPr>
      <w:r>
        <w:t xml:space="preserve">индивидуально-возрастных особенностей детей,  </w:t>
      </w:r>
    </w:p>
    <w:p w:rsidR="00023D85" w:rsidRDefault="00023D85" w:rsidP="00023D85">
      <w:pPr>
        <w:ind w:left="1" w:right="15" w:firstLine="0"/>
      </w:pPr>
      <w:r>
        <w:t xml:space="preserve">         -привития традиционных культурных эталонов;  </w:t>
      </w:r>
    </w:p>
    <w:p w:rsidR="00023D85" w:rsidRDefault="00023D85" w:rsidP="00023D85">
      <w:pPr>
        <w:ind w:left="1" w:right="15" w:firstLine="0"/>
      </w:pPr>
      <w:r>
        <w:t xml:space="preserve">  -создания предметно-развивающей социокультурной среды, отражающей ценности культуры и общества; </w:t>
      </w:r>
    </w:p>
    <w:p w:rsidR="00023D85" w:rsidRDefault="00023D85" w:rsidP="00023D85">
      <w:pPr>
        <w:numPr>
          <w:ilvl w:val="0"/>
          <w:numId w:val="13"/>
        </w:numPr>
        <w:ind w:left="1" w:right="15" w:firstLine="0"/>
      </w:pPr>
      <w:r>
        <w:t xml:space="preserve">привития детям традиционных культурных эталонов;  </w:t>
      </w:r>
    </w:p>
    <w:p w:rsidR="00023D85" w:rsidRDefault="00023D85" w:rsidP="00023D85">
      <w:pPr>
        <w:numPr>
          <w:ilvl w:val="0"/>
          <w:numId w:val="13"/>
        </w:numPr>
        <w:ind w:left="1" w:right="15" w:firstLine="0"/>
      </w:pPr>
      <w:r>
        <w:t xml:space="preserve">обеспечения взаимодействия детского сада с семьей ребенка, привлечением родителей к    участию в различных мероприятиях;  </w:t>
      </w:r>
    </w:p>
    <w:p w:rsidR="00023D85" w:rsidRDefault="00023D85" w:rsidP="00023D85">
      <w:pPr>
        <w:numPr>
          <w:ilvl w:val="0"/>
          <w:numId w:val="13"/>
        </w:numPr>
        <w:ind w:left="1" w:right="15" w:firstLine="0"/>
      </w:pPr>
      <w:r>
        <w:t xml:space="preserve">организации краеведческого просвещения детей (развитие интереса к родному краю, любви к Родине, знакомство с достопримечательностями родного края, изучение событий прошлого и настоящего). </w:t>
      </w:r>
    </w:p>
    <w:p w:rsidR="00023D85" w:rsidRDefault="00023D85" w:rsidP="00023D85">
      <w:pPr>
        <w:ind w:left="1" w:right="15" w:firstLine="0"/>
      </w:pPr>
      <w:r>
        <w:t>Реализация социокультурного контекста опирается на построение социального партнерства   образовательной организации</w:t>
      </w:r>
      <w:proofErr w:type="gramStart"/>
      <w:r>
        <w:t>.</w:t>
      </w:r>
      <w:proofErr w:type="gramEnd"/>
      <w:r>
        <w:rPr>
          <w:b/>
          <w:i/>
        </w:rPr>
        <w:t xml:space="preserve"> </w:t>
      </w:r>
      <w:r>
        <w:rPr>
          <w:i/>
        </w:rPr>
        <w:t>(</w:t>
      </w:r>
      <w:proofErr w:type="gramStart"/>
      <w:r>
        <w:rPr>
          <w:i/>
        </w:rPr>
        <w:t>б</w:t>
      </w:r>
      <w:proofErr w:type="gramEnd"/>
      <w:r>
        <w:rPr>
          <w:i/>
        </w:rPr>
        <w:t xml:space="preserve">олее подробную информацию см. ОП ДО п.1.4.). </w:t>
      </w:r>
    </w:p>
    <w:p w:rsidR="00023D85" w:rsidRDefault="00023D85" w:rsidP="00023D85">
      <w:pPr>
        <w:spacing w:after="72" w:line="259" w:lineRule="auto"/>
        <w:ind w:left="1" w:right="0" w:firstLine="0"/>
        <w:jc w:val="left"/>
      </w:pPr>
      <w:r>
        <w:rPr>
          <w:i/>
        </w:rPr>
        <w:t xml:space="preserve"> </w:t>
      </w:r>
    </w:p>
    <w:p w:rsidR="00023D85" w:rsidRDefault="00023D85" w:rsidP="00023D85">
      <w:pPr>
        <w:spacing w:after="12" w:line="259" w:lineRule="auto"/>
        <w:ind w:left="1" w:right="0" w:firstLine="0"/>
        <w:jc w:val="left"/>
      </w:pPr>
      <w:r>
        <w:rPr>
          <w:b/>
          <w:i/>
        </w:rPr>
        <w:t xml:space="preserve">Воспитывающая среда образовательной организации. </w:t>
      </w:r>
    </w:p>
    <w:p w:rsidR="00023D85" w:rsidRDefault="00023D85" w:rsidP="00023D85">
      <w:pPr>
        <w:ind w:left="1" w:right="141" w:firstLine="0"/>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w:t>
      </w:r>
      <w:r>
        <w:lastRenderedPageBreak/>
        <w:t xml:space="preserve">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023D85" w:rsidRDefault="00023D85" w:rsidP="00023D85">
      <w:pPr>
        <w:ind w:left="1" w:right="15" w:firstLine="0"/>
      </w:pPr>
      <w:r>
        <w:t xml:space="preserve">Воспитывающая среда включает: условия для формирования эмоционально-ценностного отношения ребёнка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023D85" w:rsidRDefault="00023D85" w:rsidP="00023D85">
      <w:pPr>
        <w:ind w:left="1" w:right="15" w:firstLine="707"/>
      </w:pPr>
      <w: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023D85" w:rsidRDefault="00023D85" w:rsidP="00023D85">
      <w:pPr>
        <w:ind w:left="1" w:right="15" w:firstLine="0"/>
      </w:pPr>
      <w:r>
        <w:t xml:space="preserve">Воспитывающая среда строится по трем линиям: </w:t>
      </w:r>
    </w:p>
    <w:p w:rsidR="00023D85" w:rsidRDefault="00023D85" w:rsidP="00023D85">
      <w:pPr>
        <w:numPr>
          <w:ilvl w:val="0"/>
          <w:numId w:val="14"/>
        </w:numPr>
        <w:ind w:left="1" w:right="15" w:firstLine="0"/>
      </w:pPr>
      <w:r>
        <w:t xml:space="preserve">«от совместной деятельности ребенка и взрослого», </w:t>
      </w:r>
      <w:proofErr w:type="gramStart"/>
      <w:r>
        <w:t>направленная</w:t>
      </w:r>
      <w:proofErr w:type="gramEnd"/>
      <w:r>
        <w:t xml:space="preserve"> на взаимодействие ребенка и взрослого, раскрывающего смыслы и ценности воспитания. Педагоги используют технологию «Говорящие стены, думающие стены и полы». Это поверхности с разной фактурой: магнитной, графитовой, меловой: </w:t>
      </w:r>
    </w:p>
    <w:p w:rsidR="00023D85" w:rsidRDefault="00023D85" w:rsidP="00023D85">
      <w:pPr>
        <w:numPr>
          <w:ilvl w:val="0"/>
          <w:numId w:val="14"/>
        </w:numPr>
        <w:ind w:left="1" w:right="15" w:firstLine="0"/>
      </w:pPr>
      <w:r>
        <w:t xml:space="preserve">«голос ребенка» – детское творчество как результат </w:t>
      </w:r>
      <w:proofErr w:type="gramStart"/>
      <w:r>
        <w:t>продуктивной</w:t>
      </w:r>
      <w:proofErr w:type="gramEnd"/>
      <w:r>
        <w:t>, исследовательской, игровой деятельности украшает пространство ДОО.</w:t>
      </w:r>
      <w:r>
        <w:rPr>
          <w:sz w:val="28"/>
        </w:rPr>
        <w:t xml:space="preserve"> </w:t>
      </w:r>
      <w:r>
        <w:t xml:space="preserve">Среда, в которой ребенок самостоятельно творит, живет и получает опыт позитивных достижений, осваивая ценности и смыслы, заложенные взрослым; </w:t>
      </w:r>
    </w:p>
    <w:p w:rsidR="00023D85" w:rsidRDefault="00023D85" w:rsidP="00023D85">
      <w:pPr>
        <w:numPr>
          <w:ilvl w:val="0"/>
          <w:numId w:val="14"/>
        </w:numPr>
        <w:ind w:left="1" w:right="15" w:firstLine="0"/>
      </w:pPr>
      <w:r>
        <w:t xml:space="preserve">«от взрослого», который создает предметно-пространственную среду, насыщая ее ценностями и смыслами. </w:t>
      </w:r>
    </w:p>
    <w:p w:rsidR="00023D85" w:rsidRDefault="00023D85" w:rsidP="00023D85">
      <w:pPr>
        <w:ind w:left="1" w:right="15" w:firstLine="0"/>
      </w:pPr>
      <w:r>
        <w:t xml:space="preserve">Воспитывающая среда, своевременно и целесообразно оформленная – основное средство формирования личности ребенка, источник его знаний и социального опыта, средство формирования патриотических чувств, нравственности и духовности. </w:t>
      </w:r>
    </w:p>
    <w:p w:rsidR="00023D85" w:rsidRDefault="00023D85" w:rsidP="00023D85">
      <w:pPr>
        <w:ind w:left="1" w:right="15" w:firstLine="0"/>
      </w:pPr>
      <w: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023D85" w:rsidRDefault="00023D85" w:rsidP="00023D85">
      <w:pPr>
        <w:ind w:left="1" w:right="15" w:firstLine="0"/>
      </w:pPr>
      <w:r>
        <w:t xml:space="preserve">Воспитатель должен соблюдать кодекс нормы профессиональной этики и поведения: </w:t>
      </w:r>
    </w:p>
    <w:p w:rsidR="00023D85" w:rsidRDefault="00023D85" w:rsidP="00023D85">
      <w:pPr>
        <w:numPr>
          <w:ilvl w:val="0"/>
          <w:numId w:val="14"/>
        </w:numPr>
        <w:ind w:left="1" w:right="15" w:firstLine="0"/>
      </w:pPr>
      <w:r>
        <w:t xml:space="preserve">педагог всегда выходит навстречу родителям и приветствует родителей и детей первым; </w:t>
      </w:r>
    </w:p>
    <w:p w:rsidR="00023D85" w:rsidRDefault="00023D85" w:rsidP="00023D85">
      <w:pPr>
        <w:numPr>
          <w:ilvl w:val="0"/>
          <w:numId w:val="14"/>
        </w:numPr>
        <w:ind w:left="1" w:right="15" w:firstLine="0"/>
      </w:pPr>
      <w:r>
        <w:t xml:space="preserve">улыбка – всегда обязательная часть приветствия; </w:t>
      </w:r>
    </w:p>
    <w:p w:rsidR="00023D85" w:rsidRDefault="00023D85" w:rsidP="00023D85">
      <w:pPr>
        <w:numPr>
          <w:ilvl w:val="0"/>
          <w:numId w:val="14"/>
        </w:numPr>
        <w:ind w:left="1" w:right="15" w:firstLine="0"/>
      </w:pPr>
      <w:r>
        <w:t xml:space="preserve">педагог описывает события и ситуации, но не даёт им оценки; </w:t>
      </w:r>
    </w:p>
    <w:p w:rsidR="00023D85" w:rsidRDefault="00023D85" w:rsidP="00023D85">
      <w:pPr>
        <w:numPr>
          <w:ilvl w:val="0"/>
          <w:numId w:val="14"/>
        </w:numPr>
        <w:ind w:left="1" w:right="15" w:firstLine="0"/>
      </w:pPr>
      <w:r>
        <w:t xml:space="preserve">педагог не обвиняет родителей и не возлагает на них ответственность за поведение детей в детском саду; </w:t>
      </w:r>
    </w:p>
    <w:p w:rsidR="00023D85" w:rsidRDefault="00023D85" w:rsidP="00023D85">
      <w:pPr>
        <w:numPr>
          <w:ilvl w:val="0"/>
          <w:numId w:val="14"/>
        </w:numPr>
        <w:ind w:left="1" w:right="15" w:firstLine="0"/>
      </w:pPr>
      <w:r>
        <w:t xml:space="preserve">тон общения ровный и дружелюбный, исключается повышение голоса; </w:t>
      </w:r>
    </w:p>
    <w:p w:rsidR="00023D85" w:rsidRDefault="00023D85" w:rsidP="00023D85">
      <w:pPr>
        <w:numPr>
          <w:ilvl w:val="0"/>
          <w:numId w:val="14"/>
        </w:numPr>
        <w:ind w:left="1" w:right="15" w:firstLine="0"/>
      </w:pPr>
      <w:r>
        <w:t xml:space="preserve">уважительное отношение к личности воспитанника; </w:t>
      </w:r>
    </w:p>
    <w:p w:rsidR="00023D85" w:rsidRDefault="00023D85" w:rsidP="00023D85">
      <w:pPr>
        <w:numPr>
          <w:ilvl w:val="0"/>
          <w:numId w:val="14"/>
        </w:numPr>
        <w:ind w:left="1" w:right="15" w:firstLine="0"/>
      </w:pPr>
      <w:r>
        <w:t xml:space="preserve">умение заинтересованно слушать собеседника и сопереживать ему; </w:t>
      </w:r>
    </w:p>
    <w:p w:rsidR="00023D85" w:rsidRDefault="00023D85" w:rsidP="00023D85">
      <w:pPr>
        <w:numPr>
          <w:ilvl w:val="0"/>
          <w:numId w:val="14"/>
        </w:numPr>
        <w:ind w:left="1" w:right="15" w:firstLine="0"/>
      </w:pPr>
      <w:r>
        <w:t xml:space="preserve">умение видеть и слышать воспитанника, сопереживать ему; </w:t>
      </w:r>
    </w:p>
    <w:p w:rsidR="00023D85" w:rsidRDefault="00023D85" w:rsidP="00023D85">
      <w:pPr>
        <w:numPr>
          <w:ilvl w:val="0"/>
          <w:numId w:val="14"/>
        </w:numPr>
        <w:ind w:left="1" w:right="15" w:firstLine="0"/>
      </w:pPr>
      <w:r>
        <w:t xml:space="preserve">уравновешенность и самообладание, выдержка в отношениях с детьми; </w:t>
      </w:r>
    </w:p>
    <w:p w:rsidR="00023D85" w:rsidRDefault="00023D85" w:rsidP="00023D85">
      <w:pPr>
        <w:numPr>
          <w:ilvl w:val="0"/>
          <w:numId w:val="14"/>
        </w:numPr>
        <w:ind w:left="1" w:right="15" w:firstLine="0"/>
      </w:pPr>
      <w: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023D85" w:rsidRDefault="00023D85" w:rsidP="00023D85">
      <w:pPr>
        <w:numPr>
          <w:ilvl w:val="0"/>
          <w:numId w:val="14"/>
        </w:numPr>
        <w:ind w:left="1" w:right="15" w:firstLine="0"/>
      </w:pPr>
      <w:r>
        <w:lastRenderedPageBreak/>
        <w:t xml:space="preserve">умение сочетать мягкий эмоциональный и деловой тон в отношениях с детьми; </w:t>
      </w:r>
    </w:p>
    <w:p w:rsidR="00023D85" w:rsidRDefault="00023D85" w:rsidP="00023D85">
      <w:pPr>
        <w:numPr>
          <w:ilvl w:val="0"/>
          <w:numId w:val="14"/>
        </w:numPr>
        <w:spacing w:after="13"/>
        <w:ind w:left="1" w:right="15" w:firstLine="0"/>
      </w:pPr>
      <w:r>
        <w:t xml:space="preserve">умение сочетать требовательность с чутким отношением к воспитанникам; </w:t>
      </w:r>
    </w:p>
    <w:p w:rsidR="00023D85" w:rsidRDefault="00023D85" w:rsidP="00023D85">
      <w:pPr>
        <w:numPr>
          <w:ilvl w:val="0"/>
          <w:numId w:val="14"/>
        </w:numPr>
        <w:spacing w:after="13"/>
        <w:ind w:left="1" w:right="15" w:firstLine="0"/>
      </w:pPr>
      <w:r>
        <w:t xml:space="preserve">знание возрастных и индивидуальных особенностей воспитанников; </w:t>
      </w:r>
    </w:p>
    <w:p w:rsidR="00023D85" w:rsidRDefault="00023D85" w:rsidP="00023D85">
      <w:pPr>
        <w:numPr>
          <w:ilvl w:val="0"/>
          <w:numId w:val="14"/>
        </w:numPr>
        <w:spacing w:after="13"/>
        <w:ind w:left="1" w:right="15" w:firstLine="0"/>
      </w:pPr>
      <w:r>
        <w:t xml:space="preserve">соответствие внешнего вида статусу воспитателя детского сада. </w:t>
      </w:r>
    </w:p>
    <w:p w:rsidR="00023D85" w:rsidRDefault="00023D85" w:rsidP="00023D85">
      <w:pPr>
        <w:ind w:left="1" w:right="142" w:firstLine="0"/>
      </w:pPr>
      <w: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r>
        <w:rPr>
          <w:b/>
        </w:rPr>
        <w:t xml:space="preserve"> </w:t>
      </w:r>
    </w:p>
    <w:p w:rsidR="00023D85" w:rsidRDefault="00023D85" w:rsidP="00023D85">
      <w:pPr>
        <w:ind w:left="1" w:right="142" w:firstLine="0"/>
      </w:pPr>
      <w:r>
        <w:rPr>
          <w:i/>
        </w:rPr>
        <w:t>Детско-взрослая общность.</w:t>
      </w:r>
      <w: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023D85" w:rsidRDefault="00023D85" w:rsidP="00023D85">
      <w:pPr>
        <w:ind w:left="1" w:right="142" w:firstLine="0"/>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023D85" w:rsidRDefault="00023D85" w:rsidP="00023D85">
      <w:pPr>
        <w:ind w:left="1" w:right="151" w:firstLine="0"/>
      </w:pPr>
      <w:r>
        <w:rPr>
          <w:i/>
        </w:rPr>
        <w:t>Детская общность.</w:t>
      </w:r>
      <w: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023D85" w:rsidRDefault="00023D85" w:rsidP="00023D85">
      <w:pPr>
        <w:spacing w:after="73" w:line="259" w:lineRule="auto"/>
        <w:ind w:left="1" w:right="0" w:firstLine="0"/>
        <w:jc w:val="left"/>
      </w:pPr>
      <w:r>
        <w:rPr>
          <w:b/>
        </w:rPr>
        <w:t xml:space="preserve"> </w:t>
      </w:r>
      <w:r>
        <w:rPr>
          <w:b/>
        </w:rPr>
        <w:tab/>
        <w:t xml:space="preserve"> </w:t>
      </w:r>
    </w:p>
    <w:p w:rsidR="00023D85" w:rsidRDefault="00023D85" w:rsidP="00023D85">
      <w:pPr>
        <w:spacing w:after="67" w:line="252" w:lineRule="auto"/>
        <w:ind w:left="1" w:right="18" w:firstLine="0"/>
      </w:pPr>
      <w:r>
        <w:rPr>
          <w:b/>
        </w:rPr>
        <w:t xml:space="preserve">Задачи воспитания </w:t>
      </w:r>
    </w:p>
    <w:p w:rsidR="00023D85" w:rsidRDefault="00023D85" w:rsidP="00023D85">
      <w:pPr>
        <w:ind w:left="1" w:right="149" w:firstLine="0"/>
      </w:pPr>
      <w:r>
        <w:t xml:space="preserve">Поскольку в ДОО создан единый воспитательно-образовательный процесс, то в ней в комплексе </w:t>
      </w:r>
      <w:proofErr w:type="spellStart"/>
      <w:r>
        <w:t>решеются</w:t>
      </w:r>
      <w:proofErr w:type="spellEnd"/>
      <w:r>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 </w:t>
      </w:r>
    </w:p>
    <w:p w:rsidR="00023D85" w:rsidRDefault="00023D85" w:rsidP="00023D85">
      <w:pPr>
        <w:spacing w:after="0" w:line="259" w:lineRule="auto"/>
        <w:ind w:left="1" w:right="0" w:firstLine="0"/>
        <w:jc w:val="left"/>
      </w:pPr>
    </w:p>
    <w:p w:rsidR="00023D85" w:rsidRDefault="00023D85" w:rsidP="00023D85">
      <w:pPr>
        <w:ind w:left="1" w:firstLine="0"/>
        <w:sectPr w:rsidR="00023D85" w:rsidSect="00F3395D">
          <w:pgSz w:w="12000" w:h="16958"/>
          <w:pgMar w:top="1135" w:right="518" w:bottom="426" w:left="1276" w:header="117" w:footer="720" w:gutter="0"/>
          <w:cols w:space="720"/>
        </w:sectPr>
      </w:pPr>
    </w:p>
    <w:p w:rsidR="00023D85" w:rsidRDefault="00023D85" w:rsidP="00023D85">
      <w:pPr>
        <w:spacing w:after="0" w:line="271" w:lineRule="auto"/>
        <w:ind w:left="1" w:right="19" w:firstLine="0"/>
        <w:jc w:val="right"/>
      </w:pPr>
      <w:r>
        <w:lastRenderedPageBreak/>
        <w:t xml:space="preserve">Таблица 1 </w:t>
      </w:r>
    </w:p>
    <w:p w:rsidR="00023D85" w:rsidRDefault="00023D85" w:rsidP="00023D85">
      <w:pPr>
        <w:spacing w:after="31" w:line="252" w:lineRule="auto"/>
        <w:ind w:left="1" w:right="18" w:firstLine="0"/>
      </w:pPr>
      <w:r>
        <w:rPr>
          <w:b/>
        </w:rPr>
        <w:t xml:space="preserve">Задачи рабочей программы воспитания, связанные с базовыми ценностями и воспитательными задачами, реализуемыми в рамках </w:t>
      </w:r>
    </w:p>
    <w:p w:rsidR="00023D85" w:rsidRDefault="00023D85" w:rsidP="00023D85">
      <w:pPr>
        <w:pStyle w:val="3"/>
        <w:spacing w:after="0"/>
        <w:ind w:left="1" w:right="1045" w:firstLine="0"/>
      </w:pPr>
      <w:r>
        <w:rPr>
          <w:i w:val="0"/>
        </w:rPr>
        <w:t xml:space="preserve">образовательных областей </w:t>
      </w:r>
    </w:p>
    <w:tbl>
      <w:tblPr>
        <w:tblStyle w:val="TableGrid"/>
        <w:tblW w:w="15100" w:type="dxa"/>
        <w:tblInd w:w="-149" w:type="dxa"/>
        <w:tblCellMar>
          <w:top w:w="51" w:type="dxa"/>
          <w:left w:w="110" w:type="dxa"/>
          <w:right w:w="48" w:type="dxa"/>
        </w:tblCellMar>
        <w:tblLook w:val="04A0" w:firstRow="1" w:lastRow="0" w:firstColumn="1" w:lastColumn="0" w:noHBand="0" w:noVBand="1"/>
      </w:tblPr>
      <w:tblGrid>
        <w:gridCol w:w="2193"/>
        <w:gridCol w:w="41"/>
        <w:gridCol w:w="396"/>
        <w:gridCol w:w="2162"/>
        <w:gridCol w:w="292"/>
        <w:gridCol w:w="403"/>
        <w:gridCol w:w="3016"/>
        <w:gridCol w:w="655"/>
        <w:gridCol w:w="9"/>
        <w:gridCol w:w="202"/>
        <w:gridCol w:w="2630"/>
        <w:gridCol w:w="1023"/>
        <w:gridCol w:w="13"/>
        <w:gridCol w:w="2065"/>
      </w:tblGrid>
      <w:tr w:rsidR="00023D85" w:rsidTr="004306E6">
        <w:trPr>
          <w:trHeight w:val="835"/>
        </w:trPr>
        <w:tc>
          <w:tcPr>
            <w:tcW w:w="2630" w:type="dxa"/>
            <w:gridSpan w:val="3"/>
            <w:tcBorders>
              <w:top w:val="single" w:sz="4" w:space="0" w:color="000000"/>
              <w:left w:val="single" w:sz="4" w:space="0" w:color="000000"/>
              <w:bottom w:val="single" w:sz="4" w:space="0" w:color="auto"/>
              <w:right w:val="single" w:sz="4" w:space="0" w:color="000000"/>
            </w:tcBorders>
          </w:tcPr>
          <w:p w:rsidR="00023D85" w:rsidRDefault="00023D85" w:rsidP="004306E6">
            <w:pPr>
              <w:spacing w:after="0" w:line="259" w:lineRule="auto"/>
              <w:ind w:left="1" w:right="0" w:firstLine="0"/>
              <w:jc w:val="center"/>
            </w:pPr>
            <w:r>
              <w:rPr>
                <w:b/>
                <w:i/>
              </w:rPr>
              <w:t xml:space="preserve">Направления воспитания и базовые ценности </w:t>
            </w:r>
          </w:p>
        </w:tc>
        <w:tc>
          <w:tcPr>
            <w:tcW w:w="2857" w:type="dxa"/>
            <w:gridSpan w:val="3"/>
            <w:tcBorders>
              <w:top w:val="single" w:sz="4" w:space="0" w:color="000000"/>
              <w:left w:val="single" w:sz="4" w:space="0" w:color="000000"/>
              <w:bottom w:val="single" w:sz="4" w:space="0" w:color="auto"/>
              <w:right w:val="single" w:sz="4" w:space="0" w:color="000000"/>
            </w:tcBorders>
            <w:vAlign w:val="center"/>
          </w:tcPr>
          <w:p w:rsidR="00023D85" w:rsidRDefault="00023D85" w:rsidP="004306E6">
            <w:pPr>
              <w:spacing w:after="0" w:line="259" w:lineRule="auto"/>
              <w:ind w:left="1" w:right="63" w:firstLine="0"/>
              <w:jc w:val="center"/>
            </w:pPr>
            <w:r>
              <w:rPr>
                <w:b/>
                <w:i/>
              </w:rPr>
              <w:t xml:space="preserve">Цель </w:t>
            </w:r>
          </w:p>
        </w:tc>
        <w:tc>
          <w:tcPr>
            <w:tcW w:w="3882" w:type="dxa"/>
            <w:gridSpan w:val="4"/>
            <w:tcBorders>
              <w:top w:val="single" w:sz="4" w:space="0" w:color="000000"/>
              <w:left w:val="single" w:sz="4" w:space="0" w:color="000000"/>
              <w:bottom w:val="single" w:sz="4" w:space="0" w:color="auto"/>
              <w:right w:val="single" w:sz="4" w:space="0" w:color="000000"/>
            </w:tcBorders>
            <w:vAlign w:val="center"/>
          </w:tcPr>
          <w:p w:rsidR="00023D85" w:rsidRDefault="00023D85" w:rsidP="004306E6">
            <w:pPr>
              <w:spacing w:after="0" w:line="259" w:lineRule="auto"/>
              <w:ind w:left="1" w:right="59" w:firstLine="0"/>
              <w:jc w:val="center"/>
            </w:pPr>
            <w:r>
              <w:rPr>
                <w:b/>
                <w:i/>
              </w:rPr>
              <w:t xml:space="preserve">Задачи </w:t>
            </w:r>
          </w:p>
        </w:tc>
        <w:tc>
          <w:tcPr>
            <w:tcW w:w="3653" w:type="dxa"/>
            <w:gridSpan w:val="2"/>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0" w:firstLine="0"/>
              <w:jc w:val="center"/>
            </w:pPr>
            <w:r>
              <w:rPr>
                <w:b/>
                <w:i/>
              </w:rPr>
              <w:t xml:space="preserve">Задачи образовательных  областей </w:t>
            </w:r>
          </w:p>
        </w:tc>
        <w:tc>
          <w:tcPr>
            <w:tcW w:w="2078" w:type="dxa"/>
            <w:gridSpan w:val="2"/>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26" w:firstLine="0"/>
              <w:jc w:val="center"/>
            </w:pPr>
            <w:r>
              <w:rPr>
                <w:b/>
                <w:i/>
              </w:rPr>
              <w:t xml:space="preserve">Образовательные области </w:t>
            </w:r>
          </w:p>
        </w:tc>
      </w:tr>
      <w:tr w:rsidR="00023D85" w:rsidTr="004306E6">
        <w:trPr>
          <w:trHeight w:val="1392"/>
        </w:trPr>
        <w:tc>
          <w:tcPr>
            <w:tcW w:w="2630" w:type="dxa"/>
            <w:gridSpan w:val="3"/>
            <w:vMerge w:val="restart"/>
            <w:tcBorders>
              <w:top w:val="single" w:sz="4" w:space="0" w:color="auto"/>
              <w:left w:val="single" w:sz="4" w:space="0" w:color="auto"/>
              <w:bottom w:val="single" w:sz="4" w:space="0" w:color="auto"/>
              <w:right w:val="single" w:sz="4" w:space="0" w:color="auto"/>
            </w:tcBorders>
          </w:tcPr>
          <w:p w:rsidR="00023D85" w:rsidRDefault="00023D85" w:rsidP="004306E6">
            <w:pPr>
              <w:spacing w:after="0" w:line="259" w:lineRule="auto"/>
              <w:ind w:left="1" w:right="84" w:firstLine="0"/>
              <w:jc w:val="left"/>
            </w:pPr>
            <w:r>
              <w:rPr>
                <w:b/>
              </w:rPr>
              <w:t xml:space="preserve">Патриотическое направление воспитание. </w:t>
            </w:r>
            <w:r>
              <w:t xml:space="preserve">В основе лежат ценности «Родина» и «Природа» </w:t>
            </w:r>
          </w:p>
        </w:tc>
        <w:tc>
          <w:tcPr>
            <w:tcW w:w="2857" w:type="dxa"/>
            <w:gridSpan w:val="3"/>
            <w:vMerge w:val="restart"/>
            <w:tcBorders>
              <w:top w:val="single" w:sz="4" w:space="0" w:color="auto"/>
              <w:left w:val="single" w:sz="4" w:space="0" w:color="auto"/>
              <w:bottom w:val="single" w:sz="4" w:space="0" w:color="auto"/>
              <w:right w:val="single" w:sz="4" w:space="0" w:color="auto"/>
            </w:tcBorders>
          </w:tcPr>
          <w:p w:rsidR="00023D85" w:rsidRDefault="00023D85" w:rsidP="004306E6">
            <w:pPr>
              <w:spacing w:after="0" w:line="239" w:lineRule="auto"/>
              <w:ind w:left="1" w:right="122" w:firstLine="0"/>
            </w:pPr>
            <w:r>
              <w:t xml:space="preserve">Формирование у ребёнка личностной позиции наследника традиций и культуры, защитника </w:t>
            </w:r>
          </w:p>
          <w:p w:rsidR="00023D85" w:rsidRDefault="00023D85" w:rsidP="004306E6">
            <w:pPr>
              <w:spacing w:after="0" w:line="259" w:lineRule="auto"/>
              <w:ind w:left="1" w:right="389" w:firstLine="0"/>
            </w:pPr>
            <w:r>
              <w:t xml:space="preserve">Отечества и творца (созидателя), ответственного за будущее своей страны </w:t>
            </w:r>
          </w:p>
        </w:tc>
        <w:tc>
          <w:tcPr>
            <w:tcW w:w="3882" w:type="dxa"/>
            <w:gridSpan w:val="4"/>
            <w:vMerge w:val="restart"/>
            <w:tcBorders>
              <w:top w:val="single" w:sz="4" w:space="0" w:color="auto"/>
              <w:left w:val="single" w:sz="4" w:space="0" w:color="auto"/>
              <w:bottom w:val="single" w:sz="4" w:space="0" w:color="auto"/>
              <w:right w:val="single" w:sz="4" w:space="0" w:color="auto"/>
            </w:tcBorders>
          </w:tcPr>
          <w:p w:rsidR="00023D85" w:rsidRDefault="00023D85" w:rsidP="00023D85">
            <w:pPr>
              <w:numPr>
                <w:ilvl w:val="0"/>
                <w:numId w:val="23"/>
              </w:numPr>
              <w:spacing w:after="0" w:line="239" w:lineRule="auto"/>
              <w:ind w:left="1" w:right="28" w:firstLine="0"/>
              <w:jc w:val="left"/>
            </w:pPr>
            <w:proofErr w:type="gramStart"/>
            <w:r>
              <w:t xml:space="preserve">Формировать «патриотизм наследника», испытывающего чувство гордости за наследие своих предков (предполагает приобщение </w:t>
            </w:r>
            <w:proofErr w:type="gramEnd"/>
          </w:p>
          <w:p w:rsidR="00023D85" w:rsidRDefault="00023D85" w:rsidP="004306E6">
            <w:pPr>
              <w:spacing w:after="0" w:line="241" w:lineRule="auto"/>
              <w:ind w:left="1" w:right="0" w:firstLine="0"/>
              <w:jc w:val="left"/>
            </w:pPr>
            <w:r>
              <w:t xml:space="preserve">детей к истории, культуре и традициям нашего народа: </w:t>
            </w:r>
          </w:p>
          <w:p w:rsidR="00023D85" w:rsidRDefault="00023D85" w:rsidP="004306E6">
            <w:pPr>
              <w:spacing w:after="2" w:line="277" w:lineRule="auto"/>
              <w:ind w:left="1" w:right="0" w:firstLine="0"/>
              <w:jc w:val="left"/>
            </w:pPr>
            <w:r>
              <w:t xml:space="preserve">отношение к труду, семье, стране и вере) </w:t>
            </w:r>
          </w:p>
          <w:p w:rsidR="00023D85" w:rsidRDefault="00023D85" w:rsidP="00023D85">
            <w:pPr>
              <w:numPr>
                <w:ilvl w:val="0"/>
                <w:numId w:val="23"/>
              </w:numPr>
              <w:spacing w:after="2" w:line="238" w:lineRule="auto"/>
              <w:ind w:left="1" w:right="28" w:firstLine="0"/>
              <w:jc w:val="left"/>
            </w:pPr>
            <w:r>
              <w:t xml:space="preserve">Формировать «патриотизм защитника», стремящегося сохранить это наследие </w:t>
            </w:r>
          </w:p>
          <w:p w:rsidR="00023D85" w:rsidRDefault="00023D85" w:rsidP="004306E6">
            <w:pPr>
              <w:spacing w:after="0" w:line="259" w:lineRule="auto"/>
              <w:ind w:left="1" w:right="72" w:firstLine="0"/>
              <w:jc w:val="left"/>
            </w:pPr>
            <w:proofErr w:type="gramStart"/>
            <w:r>
              <w:t>(предполагает развитие у детей готовности преодолевать трудности ради своей семьи, малой родины)  •</w:t>
            </w:r>
            <w:r>
              <w:rPr>
                <w:rFonts w:ascii="Arial" w:eastAsia="Arial" w:hAnsi="Arial" w:cs="Arial"/>
              </w:rPr>
              <w:t xml:space="preserve"> </w:t>
            </w:r>
            <w: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roofErr w:type="gramEnd"/>
          </w:p>
        </w:tc>
        <w:tc>
          <w:tcPr>
            <w:tcW w:w="3653" w:type="dxa"/>
            <w:gridSpan w:val="2"/>
            <w:tcBorders>
              <w:top w:val="single" w:sz="4" w:space="0" w:color="000000"/>
              <w:left w:val="single" w:sz="4" w:space="0" w:color="auto"/>
              <w:bottom w:val="single" w:sz="4" w:space="0" w:color="000000"/>
              <w:right w:val="single" w:sz="4" w:space="0" w:color="000000"/>
            </w:tcBorders>
          </w:tcPr>
          <w:p w:rsidR="00023D85" w:rsidRDefault="00023D85" w:rsidP="004306E6">
            <w:pPr>
              <w:spacing w:after="0" w:line="259" w:lineRule="auto"/>
              <w:ind w:left="1" w:right="745" w:firstLine="0"/>
            </w:pPr>
            <w:r>
              <w:t>•</w:t>
            </w:r>
            <w:r>
              <w:rPr>
                <w:rFonts w:ascii="Arial" w:eastAsia="Arial" w:hAnsi="Arial" w:cs="Arial"/>
              </w:rPr>
              <w:t xml:space="preserve"> </w:t>
            </w:r>
            <w:r>
              <w:t xml:space="preserve">Воспитывать </w:t>
            </w:r>
            <w:proofErr w:type="gramStart"/>
            <w:r>
              <w:t>ценностное</w:t>
            </w:r>
            <w:proofErr w:type="gramEnd"/>
            <w:r>
              <w:t xml:space="preserve"> отношения к культурному наследию своего народа, к нравственным и культурным традициям России </w:t>
            </w:r>
          </w:p>
        </w:tc>
        <w:tc>
          <w:tcPr>
            <w:tcW w:w="2078"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Социально коммуникативное развитие </w:t>
            </w:r>
          </w:p>
        </w:tc>
      </w:tr>
      <w:tr w:rsidR="00023D85" w:rsidTr="004306E6">
        <w:trPr>
          <w:trHeight w:val="2492"/>
        </w:trPr>
        <w:tc>
          <w:tcPr>
            <w:tcW w:w="0" w:type="auto"/>
            <w:gridSpan w:val="3"/>
            <w:vMerge/>
            <w:tcBorders>
              <w:top w:val="single" w:sz="4" w:space="0" w:color="auto"/>
              <w:left w:val="single" w:sz="4" w:space="0" w:color="auto"/>
              <w:bottom w:val="single" w:sz="4" w:space="0" w:color="auto"/>
              <w:right w:val="single" w:sz="4" w:space="0" w:color="auto"/>
            </w:tcBorders>
          </w:tcPr>
          <w:p w:rsidR="00023D85" w:rsidRDefault="00023D85" w:rsidP="004306E6">
            <w:pPr>
              <w:spacing w:after="160" w:line="259" w:lineRule="auto"/>
              <w:ind w:left="1" w:right="0" w:firstLine="0"/>
              <w:jc w:val="left"/>
            </w:pPr>
          </w:p>
        </w:tc>
        <w:tc>
          <w:tcPr>
            <w:tcW w:w="0" w:type="auto"/>
            <w:gridSpan w:val="3"/>
            <w:vMerge/>
            <w:tcBorders>
              <w:top w:val="single" w:sz="4" w:space="0" w:color="auto"/>
              <w:left w:val="single" w:sz="4" w:space="0" w:color="auto"/>
              <w:bottom w:val="single" w:sz="4" w:space="0" w:color="auto"/>
              <w:right w:val="single" w:sz="4" w:space="0" w:color="auto"/>
            </w:tcBorders>
          </w:tcPr>
          <w:p w:rsidR="00023D85" w:rsidRDefault="00023D85" w:rsidP="004306E6">
            <w:pPr>
              <w:spacing w:after="160" w:line="259" w:lineRule="auto"/>
              <w:ind w:left="1" w:right="0" w:firstLine="0"/>
              <w:jc w:val="left"/>
            </w:pPr>
          </w:p>
        </w:tc>
        <w:tc>
          <w:tcPr>
            <w:tcW w:w="0" w:type="auto"/>
            <w:gridSpan w:val="4"/>
            <w:vMerge/>
            <w:tcBorders>
              <w:top w:val="single" w:sz="4" w:space="0" w:color="auto"/>
              <w:left w:val="single" w:sz="4" w:space="0" w:color="auto"/>
              <w:bottom w:val="single" w:sz="4" w:space="0" w:color="auto"/>
              <w:right w:val="single" w:sz="4" w:space="0" w:color="auto"/>
            </w:tcBorders>
          </w:tcPr>
          <w:p w:rsidR="00023D85" w:rsidRDefault="00023D85" w:rsidP="004306E6">
            <w:pPr>
              <w:spacing w:after="160" w:line="259" w:lineRule="auto"/>
              <w:ind w:left="1" w:right="0" w:firstLine="0"/>
              <w:jc w:val="left"/>
            </w:pPr>
          </w:p>
        </w:tc>
        <w:tc>
          <w:tcPr>
            <w:tcW w:w="3653" w:type="dxa"/>
            <w:gridSpan w:val="2"/>
            <w:tcBorders>
              <w:top w:val="single" w:sz="4" w:space="0" w:color="000000"/>
              <w:left w:val="single" w:sz="4" w:space="0" w:color="auto"/>
              <w:bottom w:val="single" w:sz="4" w:space="0" w:color="000000"/>
              <w:right w:val="single" w:sz="4" w:space="0" w:color="000000"/>
            </w:tcBorders>
          </w:tcPr>
          <w:p w:rsidR="00023D85" w:rsidRDefault="00023D85" w:rsidP="00023D85">
            <w:pPr>
              <w:numPr>
                <w:ilvl w:val="0"/>
                <w:numId w:val="24"/>
              </w:numPr>
              <w:spacing w:after="36" w:line="248" w:lineRule="auto"/>
              <w:ind w:left="1" w:right="376" w:firstLine="0"/>
            </w:pPr>
            <w:r>
              <w:t xml:space="preserve">Приобщать к отечественным традициям и праздникам, к истории и достижениям родной страны, к культурному наследию народов России </w:t>
            </w:r>
          </w:p>
          <w:p w:rsidR="00023D85" w:rsidRDefault="00023D85" w:rsidP="00023D85">
            <w:pPr>
              <w:numPr>
                <w:ilvl w:val="0"/>
                <w:numId w:val="24"/>
              </w:numPr>
              <w:spacing w:after="0" w:line="259" w:lineRule="auto"/>
              <w:ind w:left="1" w:right="376" w:firstLine="0"/>
            </w:pPr>
            <w:r>
              <w:t xml:space="preserve">Воспитывать  уважительное отношение к государственным символам страны (флагу, гербу, гимну); </w:t>
            </w:r>
          </w:p>
        </w:tc>
        <w:tc>
          <w:tcPr>
            <w:tcW w:w="2078"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Познавательное развитие </w:t>
            </w:r>
          </w:p>
        </w:tc>
      </w:tr>
      <w:tr w:rsidR="00023D85" w:rsidTr="004306E6">
        <w:trPr>
          <w:trHeight w:val="3030"/>
        </w:trPr>
        <w:tc>
          <w:tcPr>
            <w:tcW w:w="0" w:type="auto"/>
            <w:gridSpan w:val="3"/>
            <w:vMerge/>
            <w:tcBorders>
              <w:top w:val="single" w:sz="4" w:space="0" w:color="auto"/>
              <w:left w:val="single" w:sz="4" w:space="0" w:color="auto"/>
              <w:bottom w:val="single" w:sz="4" w:space="0" w:color="auto"/>
              <w:right w:val="single" w:sz="4" w:space="0" w:color="auto"/>
            </w:tcBorders>
          </w:tcPr>
          <w:p w:rsidR="00023D85" w:rsidRDefault="00023D85" w:rsidP="004306E6">
            <w:pPr>
              <w:spacing w:after="160" w:line="259" w:lineRule="auto"/>
              <w:ind w:left="1" w:right="0" w:firstLine="0"/>
              <w:jc w:val="left"/>
            </w:pPr>
          </w:p>
        </w:tc>
        <w:tc>
          <w:tcPr>
            <w:tcW w:w="0" w:type="auto"/>
            <w:gridSpan w:val="3"/>
            <w:vMerge/>
            <w:tcBorders>
              <w:top w:val="single" w:sz="4" w:space="0" w:color="auto"/>
              <w:left w:val="single" w:sz="4" w:space="0" w:color="auto"/>
              <w:bottom w:val="single" w:sz="4" w:space="0" w:color="auto"/>
              <w:right w:val="single" w:sz="4" w:space="0" w:color="auto"/>
            </w:tcBorders>
          </w:tcPr>
          <w:p w:rsidR="00023D85" w:rsidRDefault="00023D85" w:rsidP="004306E6">
            <w:pPr>
              <w:spacing w:after="160" w:line="259" w:lineRule="auto"/>
              <w:ind w:left="1" w:right="0" w:firstLine="0"/>
              <w:jc w:val="left"/>
            </w:pPr>
          </w:p>
        </w:tc>
        <w:tc>
          <w:tcPr>
            <w:tcW w:w="0" w:type="auto"/>
            <w:gridSpan w:val="4"/>
            <w:vMerge/>
            <w:tcBorders>
              <w:top w:val="single" w:sz="4" w:space="0" w:color="auto"/>
              <w:left w:val="single" w:sz="4" w:space="0" w:color="auto"/>
              <w:bottom w:val="single" w:sz="4" w:space="0" w:color="auto"/>
              <w:right w:val="single" w:sz="4" w:space="0" w:color="auto"/>
            </w:tcBorders>
          </w:tcPr>
          <w:p w:rsidR="00023D85" w:rsidRDefault="00023D85" w:rsidP="004306E6">
            <w:pPr>
              <w:spacing w:after="160" w:line="259" w:lineRule="auto"/>
              <w:ind w:left="1" w:right="0" w:firstLine="0"/>
              <w:jc w:val="left"/>
            </w:pPr>
          </w:p>
        </w:tc>
        <w:tc>
          <w:tcPr>
            <w:tcW w:w="3653" w:type="dxa"/>
            <w:gridSpan w:val="2"/>
            <w:tcBorders>
              <w:top w:val="single" w:sz="4" w:space="0" w:color="000000"/>
              <w:left w:val="single" w:sz="4" w:space="0" w:color="auto"/>
              <w:bottom w:val="single" w:sz="4" w:space="0" w:color="000000"/>
              <w:right w:val="single" w:sz="4" w:space="0" w:color="000000"/>
            </w:tcBorders>
          </w:tcPr>
          <w:p w:rsidR="00023D85" w:rsidRDefault="00023D85" w:rsidP="004306E6">
            <w:pPr>
              <w:spacing w:after="0" w:line="259" w:lineRule="auto"/>
              <w:ind w:left="1" w:right="295" w:firstLine="0"/>
            </w:pPr>
            <w:r>
              <w:t>•</w:t>
            </w:r>
            <w:r>
              <w:rPr>
                <w:rFonts w:ascii="Arial" w:eastAsia="Arial" w:hAnsi="Arial" w:cs="Arial"/>
              </w:rPr>
              <w:t xml:space="preserve"> </w:t>
            </w:r>
            <w:r>
              <w:t xml:space="preserve">Приобщать к традициям и великому культурному наследию российского народа </w:t>
            </w:r>
          </w:p>
        </w:tc>
        <w:tc>
          <w:tcPr>
            <w:tcW w:w="2078"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Художественно эстетическое развитие </w:t>
            </w:r>
          </w:p>
        </w:tc>
      </w:tr>
      <w:tr w:rsidR="00023D85" w:rsidTr="004306E6">
        <w:trPr>
          <w:trHeight w:val="1940"/>
        </w:trPr>
        <w:tc>
          <w:tcPr>
            <w:tcW w:w="2630" w:type="dxa"/>
            <w:gridSpan w:val="3"/>
            <w:tcBorders>
              <w:top w:val="single" w:sz="4" w:space="0" w:color="auto"/>
              <w:left w:val="single" w:sz="4" w:space="0" w:color="000000"/>
              <w:bottom w:val="single" w:sz="4" w:space="0" w:color="000000"/>
              <w:right w:val="single" w:sz="4" w:space="0" w:color="000000"/>
            </w:tcBorders>
          </w:tcPr>
          <w:p w:rsidR="00023D85" w:rsidRDefault="00023D85" w:rsidP="004306E6">
            <w:pPr>
              <w:spacing w:after="0" w:line="259" w:lineRule="auto"/>
              <w:ind w:left="1" w:right="85" w:firstLine="0"/>
              <w:jc w:val="left"/>
            </w:pPr>
            <w:proofErr w:type="spellStart"/>
            <w:r>
              <w:rPr>
                <w:b/>
              </w:rPr>
              <w:lastRenderedPageBreak/>
              <w:t>Духовнонравственное</w:t>
            </w:r>
            <w:proofErr w:type="spellEnd"/>
            <w:r>
              <w:rPr>
                <w:b/>
              </w:rPr>
              <w:t xml:space="preserve"> направление воспитание.  </w:t>
            </w:r>
            <w:r>
              <w:t xml:space="preserve">В основе лежат ценности «Жизнь», </w:t>
            </w:r>
          </w:p>
        </w:tc>
        <w:tc>
          <w:tcPr>
            <w:tcW w:w="2857" w:type="dxa"/>
            <w:gridSpan w:val="3"/>
            <w:tcBorders>
              <w:top w:val="single" w:sz="4" w:space="0" w:color="auto"/>
              <w:left w:val="single" w:sz="4" w:space="0" w:color="000000"/>
              <w:bottom w:val="single" w:sz="4" w:space="0" w:color="000000"/>
              <w:right w:val="single" w:sz="4" w:space="0" w:color="000000"/>
            </w:tcBorders>
          </w:tcPr>
          <w:p w:rsidR="00023D85" w:rsidRDefault="00023D85" w:rsidP="004306E6">
            <w:pPr>
              <w:spacing w:after="0" w:line="259" w:lineRule="auto"/>
              <w:ind w:left="1" w:right="63" w:firstLine="0"/>
            </w:pPr>
            <w:r>
              <w:t>Формирование способности к духовному развитию, нравственному самосовершенствованию, индивидуально-</w:t>
            </w:r>
          </w:p>
        </w:tc>
        <w:tc>
          <w:tcPr>
            <w:tcW w:w="3882" w:type="dxa"/>
            <w:gridSpan w:val="4"/>
            <w:tcBorders>
              <w:top w:val="single" w:sz="4" w:space="0" w:color="auto"/>
              <w:left w:val="single" w:sz="4" w:space="0" w:color="000000"/>
              <w:bottom w:val="single" w:sz="4" w:space="0" w:color="000000"/>
              <w:right w:val="single" w:sz="4" w:space="0" w:color="000000"/>
            </w:tcBorders>
          </w:tcPr>
          <w:p w:rsidR="00023D85" w:rsidRDefault="00023D85" w:rsidP="004306E6">
            <w:pPr>
              <w:spacing w:after="0" w:line="259" w:lineRule="auto"/>
              <w:ind w:left="1" w:right="465" w:firstLine="0"/>
              <w:jc w:val="left"/>
            </w:pPr>
            <w:r>
              <w:t>•</w:t>
            </w:r>
            <w:r>
              <w:rPr>
                <w:rFonts w:ascii="Arial" w:eastAsia="Arial" w:hAnsi="Arial" w:cs="Arial"/>
              </w:rPr>
              <w:t xml:space="preserve"> </w:t>
            </w:r>
            <w:r>
              <w:t xml:space="preserve">Развивать </w:t>
            </w:r>
            <w:proofErr w:type="spellStart"/>
            <w:r>
              <w:t>ценностносмысловую</w:t>
            </w:r>
            <w:proofErr w:type="spellEnd"/>
            <w:r>
              <w:t xml:space="preserve"> сферу дошкольников на основе творческого взаимодействия в детско- взрослой общности</w:t>
            </w:r>
            <w:proofErr w:type="gramStart"/>
            <w:r>
              <w:t xml:space="preserve"> •</w:t>
            </w:r>
            <w:r>
              <w:rPr>
                <w:rFonts w:ascii="Arial" w:eastAsia="Arial" w:hAnsi="Arial" w:cs="Arial"/>
              </w:rPr>
              <w:t xml:space="preserve"> </w:t>
            </w:r>
            <w:r>
              <w:t>С</w:t>
            </w:r>
            <w:proofErr w:type="gramEnd"/>
            <w:r>
              <w:t xml:space="preserve">пособствовать освоению социокультурного опыта в его </w:t>
            </w:r>
          </w:p>
        </w:tc>
        <w:tc>
          <w:tcPr>
            <w:tcW w:w="3653"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4" w:lineRule="auto"/>
              <w:ind w:left="1" w:right="84" w:firstLine="0"/>
            </w:pPr>
            <w:r>
              <w:t>•</w:t>
            </w:r>
            <w:r>
              <w:rPr>
                <w:rFonts w:ascii="Arial" w:eastAsia="Arial" w:hAnsi="Arial" w:cs="Arial"/>
              </w:rPr>
              <w:t xml:space="preserve"> </w:t>
            </w:r>
            <w:r>
              <w:t>Воспитывать любовь к своей семье, своему населенному пункту, родному краю, своей стране</w:t>
            </w:r>
            <w:proofErr w:type="gramStart"/>
            <w:r>
              <w:t xml:space="preserve"> •</w:t>
            </w:r>
            <w:r>
              <w:rPr>
                <w:rFonts w:ascii="Arial" w:eastAsia="Arial" w:hAnsi="Arial" w:cs="Arial"/>
              </w:rPr>
              <w:t xml:space="preserve"> </w:t>
            </w:r>
            <w:r>
              <w:t>В</w:t>
            </w:r>
            <w:proofErr w:type="gramEnd"/>
            <w:r>
              <w:t xml:space="preserve">оспитывать уважительное отношение к ровесникам, родителям (законным </w:t>
            </w:r>
          </w:p>
          <w:p w:rsidR="00023D85" w:rsidRDefault="00023D85" w:rsidP="004306E6">
            <w:pPr>
              <w:spacing w:after="0" w:line="259" w:lineRule="auto"/>
              <w:ind w:left="1" w:right="0" w:firstLine="0"/>
              <w:jc w:val="left"/>
            </w:pPr>
            <w:r>
              <w:t xml:space="preserve">представителям), соседям, другим </w:t>
            </w:r>
          </w:p>
        </w:tc>
        <w:tc>
          <w:tcPr>
            <w:tcW w:w="2078"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Социально коммуникативное развитие </w:t>
            </w:r>
          </w:p>
        </w:tc>
      </w:tr>
      <w:tr w:rsidR="00023D85" w:rsidTr="004306E6">
        <w:tblPrEx>
          <w:tblCellMar>
            <w:top w:w="52" w:type="dxa"/>
          </w:tblCellMar>
        </w:tblPrEx>
        <w:trPr>
          <w:trHeight w:val="840"/>
        </w:trPr>
        <w:tc>
          <w:tcPr>
            <w:tcW w:w="2193" w:type="dxa"/>
            <w:tcBorders>
              <w:top w:val="single" w:sz="4" w:space="0" w:color="000000"/>
              <w:left w:val="single" w:sz="4" w:space="0" w:color="000000"/>
              <w:bottom w:val="single" w:sz="4" w:space="0" w:color="auto"/>
              <w:right w:val="single" w:sz="4" w:space="0" w:color="000000"/>
            </w:tcBorders>
          </w:tcPr>
          <w:p w:rsidR="00023D85" w:rsidRDefault="00023D85" w:rsidP="004306E6">
            <w:pPr>
              <w:spacing w:after="0" w:line="259" w:lineRule="auto"/>
              <w:ind w:left="1" w:right="0" w:firstLine="0"/>
              <w:jc w:val="center"/>
            </w:pPr>
            <w:r>
              <w:rPr>
                <w:b/>
                <w:i/>
              </w:rPr>
              <w:t xml:space="preserve">Направления воспитания и базовые ценности </w:t>
            </w:r>
          </w:p>
        </w:tc>
        <w:tc>
          <w:tcPr>
            <w:tcW w:w="2599" w:type="dxa"/>
            <w:gridSpan w:val="3"/>
            <w:tcBorders>
              <w:top w:val="single" w:sz="4" w:space="0" w:color="000000"/>
              <w:left w:val="single" w:sz="4" w:space="0" w:color="000000"/>
              <w:bottom w:val="single" w:sz="4" w:space="0" w:color="auto"/>
              <w:right w:val="single" w:sz="4" w:space="0" w:color="000000"/>
            </w:tcBorders>
            <w:vAlign w:val="center"/>
          </w:tcPr>
          <w:p w:rsidR="00023D85" w:rsidRDefault="00023D85" w:rsidP="004306E6">
            <w:pPr>
              <w:spacing w:after="0" w:line="259" w:lineRule="auto"/>
              <w:ind w:left="1" w:right="63" w:firstLine="0"/>
              <w:jc w:val="center"/>
            </w:pPr>
            <w:r>
              <w:rPr>
                <w:b/>
                <w:i/>
              </w:rPr>
              <w:t xml:space="preserve">Цель </w:t>
            </w:r>
          </w:p>
        </w:tc>
        <w:tc>
          <w:tcPr>
            <w:tcW w:w="3711" w:type="dxa"/>
            <w:gridSpan w:val="3"/>
            <w:tcBorders>
              <w:top w:val="single" w:sz="4" w:space="0" w:color="000000"/>
              <w:left w:val="single" w:sz="4" w:space="0" w:color="000000"/>
              <w:bottom w:val="single" w:sz="4" w:space="0" w:color="auto"/>
              <w:right w:val="single" w:sz="4" w:space="0" w:color="000000"/>
            </w:tcBorders>
            <w:vAlign w:val="center"/>
          </w:tcPr>
          <w:p w:rsidR="00023D85" w:rsidRDefault="00023D85" w:rsidP="004306E6">
            <w:pPr>
              <w:spacing w:after="0" w:line="259" w:lineRule="auto"/>
              <w:ind w:left="1" w:right="59" w:firstLine="0"/>
              <w:jc w:val="center"/>
            </w:pPr>
            <w:r>
              <w:rPr>
                <w:b/>
                <w:i/>
              </w:rPr>
              <w:t xml:space="preserve">Задачи </w:t>
            </w:r>
          </w:p>
        </w:tc>
        <w:tc>
          <w:tcPr>
            <w:tcW w:w="3496" w:type="dxa"/>
            <w:gridSpan w:val="4"/>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0" w:firstLine="0"/>
              <w:jc w:val="center"/>
            </w:pPr>
            <w:r>
              <w:rPr>
                <w:b/>
                <w:i/>
              </w:rPr>
              <w:t xml:space="preserve">Задачи образовательных  областей </w:t>
            </w:r>
          </w:p>
        </w:tc>
        <w:tc>
          <w:tcPr>
            <w:tcW w:w="3101" w:type="dxa"/>
            <w:gridSpan w:val="3"/>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26" w:firstLine="0"/>
              <w:jc w:val="center"/>
            </w:pPr>
            <w:r>
              <w:rPr>
                <w:b/>
                <w:i/>
              </w:rPr>
              <w:t xml:space="preserve">Образовательные области </w:t>
            </w:r>
          </w:p>
        </w:tc>
      </w:tr>
      <w:tr w:rsidR="00023D85" w:rsidTr="004306E6">
        <w:tblPrEx>
          <w:tblCellMar>
            <w:top w:w="52" w:type="dxa"/>
          </w:tblCellMar>
        </w:tblPrEx>
        <w:trPr>
          <w:trHeight w:val="4428"/>
        </w:trPr>
        <w:tc>
          <w:tcPr>
            <w:tcW w:w="2193" w:type="dxa"/>
            <w:vMerge w:val="restart"/>
            <w:tcBorders>
              <w:top w:val="single" w:sz="4" w:space="0" w:color="auto"/>
              <w:left w:val="single" w:sz="4" w:space="0" w:color="auto"/>
              <w:bottom w:val="single" w:sz="4" w:space="0" w:color="auto"/>
              <w:right w:val="single" w:sz="4" w:space="0" w:color="auto"/>
            </w:tcBorders>
          </w:tcPr>
          <w:p w:rsidR="00023D85" w:rsidRDefault="00023D85" w:rsidP="004306E6">
            <w:pPr>
              <w:spacing w:after="18" w:line="259" w:lineRule="auto"/>
              <w:ind w:left="1" w:right="0" w:firstLine="0"/>
              <w:jc w:val="left"/>
            </w:pPr>
            <w:r>
              <w:t xml:space="preserve">«Милосердие», </w:t>
            </w:r>
          </w:p>
          <w:p w:rsidR="00023D85" w:rsidRDefault="00023D85" w:rsidP="004306E6">
            <w:pPr>
              <w:spacing w:after="0" w:line="259" w:lineRule="auto"/>
              <w:ind w:left="1" w:right="0" w:firstLine="0"/>
              <w:jc w:val="left"/>
            </w:pPr>
            <w:r>
              <w:t xml:space="preserve">«Добро» </w:t>
            </w:r>
          </w:p>
        </w:tc>
        <w:tc>
          <w:tcPr>
            <w:tcW w:w="2599" w:type="dxa"/>
            <w:gridSpan w:val="3"/>
            <w:vMerge w:val="restart"/>
            <w:tcBorders>
              <w:top w:val="single" w:sz="4" w:space="0" w:color="auto"/>
              <w:left w:val="single" w:sz="4" w:space="0" w:color="auto"/>
              <w:bottom w:val="single" w:sz="4" w:space="0" w:color="auto"/>
              <w:right w:val="single" w:sz="4" w:space="0" w:color="auto"/>
            </w:tcBorders>
          </w:tcPr>
          <w:p w:rsidR="00023D85" w:rsidRDefault="00023D85" w:rsidP="004306E6">
            <w:pPr>
              <w:spacing w:after="0" w:line="259" w:lineRule="auto"/>
              <w:ind w:left="1" w:right="0" w:firstLine="0"/>
              <w:jc w:val="left"/>
            </w:pPr>
            <w:r>
              <w:t xml:space="preserve">ответственному поведению </w:t>
            </w:r>
          </w:p>
        </w:tc>
        <w:tc>
          <w:tcPr>
            <w:tcW w:w="3711" w:type="dxa"/>
            <w:gridSpan w:val="3"/>
            <w:vMerge w:val="restart"/>
            <w:tcBorders>
              <w:top w:val="single" w:sz="4" w:space="0" w:color="auto"/>
              <w:left w:val="single" w:sz="4" w:space="0" w:color="auto"/>
              <w:bottom w:val="single" w:sz="4" w:space="0" w:color="auto"/>
              <w:right w:val="single" w:sz="4" w:space="0" w:color="auto"/>
            </w:tcBorders>
          </w:tcPr>
          <w:p w:rsidR="00023D85" w:rsidRDefault="00023D85" w:rsidP="004306E6">
            <w:pPr>
              <w:spacing w:after="0" w:line="259" w:lineRule="auto"/>
              <w:ind w:left="1" w:right="0" w:firstLine="0"/>
            </w:pPr>
            <w:proofErr w:type="gramStart"/>
            <w:r>
              <w:t>культурно-историческом</w:t>
            </w:r>
            <w:proofErr w:type="gramEnd"/>
            <w:r>
              <w:t xml:space="preserve"> и личностном аспектах </w:t>
            </w:r>
          </w:p>
        </w:tc>
        <w:tc>
          <w:tcPr>
            <w:tcW w:w="3496" w:type="dxa"/>
            <w:gridSpan w:val="4"/>
            <w:tcBorders>
              <w:top w:val="single" w:sz="4" w:space="0" w:color="000000"/>
              <w:left w:val="single" w:sz="4" w:space="0" w:color="auto"/>
              <w:bottom w:val="single" w:sz="4" w:space="0" w:color="auto"/>
              <w:right w:val="single" w:sz="4" w:space="0" w:color="000000"/>
            </w:tcBorders>
          </w:tcPr>
          <w:p w:rsidR="00023D85" w:rsidRDefault="00023D85" w:rsidP="004306E6">
            <w:pPr>
              <w:spacing w:after="24" w:line="262" w:lineRule="auto"/>
              <w:ind w:left="1" w:right="328" w:firstLine="0"/>
            </w:pPr>
            <w:r>
              <w:t>людям вне зависимости от их этнической принадлежности</w:t>
            </w:r>
            <w:proofErr w:type="gramStart"/>
            <w:r>
              <w:t xml:space="preserve"> •</w:t>
            </w:r>
            <w:r>
              <w:rPr>
                <w:rFonts w:ascii="Arial" w:eastAsia="Arial" w:hAnsi="Arial" w:cs="Arial"/>
              </w:rPr>
              <w:t xml:space="preserve"> </w:t>
            </w:r>
            <w:r>
              <w:t>В</w:t>
            </w:r>
            <w:proofErr w:type="gramEnd"/>
            <w:r>
              <w:t xml:space="preserve">оспитывать социальные чувства и навыки: способность к сопереживанию, общительность, дружелюбие  </w:t>
            </w:r>
          </w:p>
          <w:p w:rsidR="00023D85" w:rsidRDefault="00023D85" w:rsidP="00023D85">
            <w:pPr>
              <w:numPr>
                <w:ilvl w:val="0"/>
                <w:numId w:val="25"/>
              </w:numPr>
              <w:spacing w:after="38" w:line="250" w:lineRule="auto"/>
              <w:ind w:left="1" w:right="46" w:firstLine="0"/>
              <w:jc w:val="left"/>
            </w:pPr>
            <w:r>
              <w:t xml:space="preserve">Формировать навыки сотрудничества, умения соблюдать правила, активной личностной позиции </w:t>
            </w:r>
          </w:p>
          <w:p w:rsidR="00023D85" w:rsidRDefault="00023D85" w:rsidP="00023D85">
            <w:pPr>
              <w:numPr>
                <w:ilvl w:val="0"/>
                <w:numId w:val="25"/>
              </w:numPr>
              <w:spacing w:after="0" w:line="259" w:lineRule="auto"/>
              <w:ind w:left="1" w:right="46" w:firstLine="0"/>
              <w:jc w:val="left"/>
            </w:pPr>
            <w:r>
              <w:t xml:space="preserve">Создавать условия для возникновения у ребёнка нравственного, социально значимого поступка, приобретения ребёнком опыта милосердия и заботы; </w:t>
            </w:r>
          </w:p>
        </w:tc>
        <w:tc>
          <w:tcPr>
            <w:tcW w:w="3101" w:type="dxa"/>
            <w:gridSpan w:val="3"/>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r>
      <w:tr w:rsidR="00023D85" w:rsidTr="004306E6">
        <w:tblPrEx>
          <w:tblCellMar>
            <w:top w:w="52" w:type="dxa"/>
          </w:tblCellMar>
        </w:tblPrEx>
        <w:trPr>
          <w:trHeight w:val="1666"/>
        </w:trPr>
        <w:tc>
          <w:tcPr>
            <w:tcW w:w="0" w:type="auto"/>
            <w:vMerge/>
            <w:tcBorders>
              <w:top w:val="single" w:sz="4" w:space="0" w:color="auto"/>
              <w:left w:val="single" w:sz="4" w:space="0" w:color="auto"/>
              <w:bottom w:val="single" w:sz="4" w:space="0" w:color="auto"/>
              <w:right w:val="single" w:sz="4" w:space="0" w:color="auto"/>
            </w:tcBorders>
          </w:tcPr>
          <w:p w:rsidR="00023D85" w:rsidRDefault="00023D85" w:rsidP="004306E6">
            <w:pPr>
              <w:spacing w:after="160" w:line="259" w:lineRule="auto"/>
              <w:ind w:left="1" w:right="0" w:firstLine="0"/>
              <w:jc w:val="left"/>
            </w:pPr>
          </w:p>
        </w:tc>
        <w:tc>
          <w:tcPr>
            <w:tcW w:w="0" w:type="auto"/>
            <w:gridSpan w:val="3"/>
            <w:vMerge/>
            <w:tcBorders>
              <w:top w:val="single" w:sz="4" w:space="0" w:color="auto"/>
              <w:left w:val="single" w:sz="4" w:space="0" w:color="auto"/>
              <w:bottom w:val="single" w:sz="4" w:space="0" w:color="auto"/>
              <w:right w:val="single" w:sz="4" w:space="0" w:color="auto"/>
            </w:tcBorders>
          </w:tcPr>
          <w:p w:rsidR="00023D85" w:rsidRDefault="00023D85" w:rsidP="004306E6">
            <w:pPr>
              <w:spacing w:after="160" w:line="259" w:lineRule="auto"/>
              <w:ind w:left="1" w:right="0" w:firstLine="0"/>
              <w:jc w:val="left"/>
            </w:pPr>
          </w:p>
        </w:tc>
        <w:tc>
          <w:tcPr>
            <w:tcW w:w="0" w:type="auto"/>
            <w:gridSpan w:val="3"/>
            <w:vMerge/>
            <w:tcBorders>
              <w:top w:val="single" w:sz="4" w:space="0" w:color="auto"/>
              <w:left w:val="single" w:sz="4" w:space="0" w:color="auto"/>
              <w:bottom w:val="single" w:sz="4" w:space="0" w:color="auto"/>
              <w:right w:val="single" w:sz="4" w:space="0" w:color="auto"/>
            </w:tcBorders>
          </w:tcPr>
          <w:p w:rsidR="00023D85" w:rsidRDefault="00023D85" w:rsidP="004306E6">
            <w:pPr>
              <w:spacing w:after="160" w:line="259" w:lineRule="auto"/>
              <w:ind w:left="1" w:right="0" w:firstLine="0"/>
              <w:jc w:val="left"/>
            </w:pPr>
          </w:p>
        </w:tc>
        <w:tc>
          <w:tcPr>
            <w:tcW w:w="3496" w:type="dxa"/>
            <w:gridSpan w:val="4"/>
            <w:tcBorders>
              <w:top w:val="single" w:sz="4" w:space="0" w:color="auto"/>
              <w:left w:val="single" w:sz="4" w:space="0" w:color="auto"/>
              <w:bottom w:val="single" w:sz="4" w:space="0" w:color="auto"/>
              <w:right w:val="single" w:sz="4" w:space="0" w:color="auto"/>
            </w:tcBorders>
          </w:tcPr>
          <w:p w:rsidR="00023D85" w:rsidRDefault="00023D85" w:rsidP="004306E6">
            <w:pPr>
              <w:spacing w:after="0" w:line="259" w:lineRule="auto"/>
              <w:ind w:left="1" w:right="203" w:firstLine="0"/>
            </w:pPr>
            <w:r>
              <w:t>•</w:t>
            </w:r>
            <w:r>
              <w:rPr>
                <w:rFonts w:ascii="Arial" w:eastAsia="Arial" w:hAnsi="Arial" w:cs="Arial"/>
              </w:rPr>
              <w:t xml:space="preserve"> </w:t>
            </w:r>
            <w:r>
              <w:t xml:space="preserve">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 </w:t>
            </w:r>
          </w:p>
        </w:tc>
        <w:tc>
          <w:tcPr>
            <w:tcW w:w="3101" w:type="dxa"/>
            <w:gridSpan w:val="3"/>
            <w:tcBorders>
              <w:top w:val="single" w:sz="4" w:space="0" w:color="000000"/>
              <w:left w:val="single" w:sz="4" w:space="0" w:color="auto"/>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Речевое развитие </w:t>
            </w:r>
          </w:p>
        </w:tc>
      </w:tr>
      <w:tr w:rsidR="00023D85" w:rsidTr="004306E6">
        <w:tblPrEx>
          <w:tblCellMar>
            <w:top w:w="52" w:type="dxa"/>
          </w:tblCellMar>
        </w:tblPrEx>
        <w:trPr>
          <w:trHeight w:val="1667"/>
        </w:trPr>
        <w:tc>
          <w:tcPr>
            <w:tcW w:w="2193" w:type="dxa"/>
            <w:vMerge w:val="restart"/>
            <w:tcBorders>
              <w:top w:val="single" w:sz="4" w:space="0" w:color="auto"/>
              <w:left w:val="single" w:sz="4" w:space="0" w:color="000000"/>
              <w:bottom w:val="single" w:sz="4" w:space="0" w:color="000000"/>
              <w:right w:val="single" w:sz="4" w:space="0" w:color="000000"/>
            </w:tcBorders>
          </w:tcPr>
          <w:p w:rsidR="00023D85" w:rsidRDefault="00023D85" w:rsidP="004306E6">
            <w:pPr>
              <w:spacing w:after="28" w:line="251" w:lineRule="auto"/>
              <w:ind w:left="1" w:right="492" w:firstLine="0"/>
              <w:jc w:val="left"/>
            </w:pPr>
            <w:r>
              <w:rPr>
                <w:b/>
              </w:rPr>
              <w:t xml:space="preserve">Социальное направление воспитание. </w:t>
            </w:r>
            <w:r>
              <w:t xml:space="preserve">В основе лежат ценности «Человек», «Семья», </w:t>
            </w:r>
          </w:p>
          <w:p w:rsidR="00023D85" w:rsidRDefault="00023D85" w:rsidP="004306E6">
            <w:pPr>
              <w:spacing w:after="24" w:line="259" w:lineRule="auto"/>
              <w:ind w:left="1" w:right="0" w:firstLine="0"/>
              <w:jc w:val="left"/>
            </w:pPr>
            <w:r>
              <w:t xml:space="preserve">«Дружба», </w:t>
            </w:r>
          </w:p>
          <w:p w:rsidR="00023D85" w:rsidRDefault="00023D85" w:rsidP="004306E6">
            <w:pPr>
              <w:spacing w:after="0" w:line="259" w:lineRule="auto"/>
              <w:ind w:left="1" w:right="0" w:firstLine="0"/>
              <w:jc w:val="left"/>
            </w:pPr>
            <w:r>
              <w:t xml:space="preserve">«Сотрудничество» </w:t>
            </w:r>
          </w:p>
        </w:tc>
        <w:tc>
          <w:tcPr>
            <w:tcW w:w="2599" w:type="dxa"/>
            <w:gridSpan w:val="3"/>
            <w:vMerge w:val="restart"/>
            <w:tcBorders>
              <w:top w:val="single" w:sz="4" w:space="0" w:color="auto"/>
              <w:left w:val="single" w:sz="4" w:space="0" w:color="000000"/>
              <w:bottom w:val="single" w:sz="4" w:space="0" w:color="000000"/>
              <w:right w:val="single" w:sz="4" w:space="0" w:color="000000"/>
            </w:tcBorders>
          </w:tcPr>
          <w:p w:rsidR="00023D85" w:rsidRDefault="00023D85" w:rsidP="004306E6">
            <w:pPr>
              <w:spacing w:after="0" w:line="245" w:lineRule="auto"/>
              <w:ind w:left="1" w:right="79" w:firstLine="0"/>
            </w:pPr>
            <w:r>
              <w:t xml:space="preserve">Формирование ценностного отношения детей к семье, другому человеку, развитие дружелюбия, умения находить общий язык с другими людьми </w:t>
            </w:r>
          </w:p>
          <w:p w:rsidR="00023D85" w:rsidRDefault="00023D85" w:rsidP="004306E6">
            <w:pPr>
              <w:spacing w:after="0" w:line="259" w:lineRule="auto"/>
              <w:ind w:left="1" w:right="0" w:firstLine="0"/>
              <w:jc w:val="left"/>
            </w:pPr>
            <w:r>
              <w:t xml:space="preserve"> </w:t>
            </w:r>
          </w:p>
        </w:tc>
        <w:tc>
          <w:tcPr>
            <w:tcW w:w="3711" w:type="dxa"/>
            <w:gridSpan w:val="3"/>
            <w:vMerge w:val="restart"/>
            <w:tcBorders>
              <w:top w:val="single" w:sz="4" w:space="0" w:color="auto"/>
              <w:left w:val="single" w:sz="4" w:space="0" w:color="000000"/>
              <w:bottom w:val="single" w:sz="4" w:space="0" w:color="000000"/>
              <w:right w:val="single" w:sz="4" w:space="0" w:color="000000"/>
            </w:tcBorders>
          </w:tcPr>
          <w:p w:rsidR="00023D85" w:rsidRDefault="00023D85" w:rsidP="00023D85">
            <w:pPr>
              <w:numPr>
                <w:ilvl w:val="0"/>
                <w:numId w:val="26"/>
              </w:numPr>
              <w:spacing w:after="8" w:line="276" w:lineRule="auto"/>
              <w:ind w:left="1" w:right="0" w:firstLine="0"/>
              <w:jc w:val="left"/>
            </w:pPr>
            <w:r>
              <w:t xml:space="preserve">Способствовать освоению детьми моральных ценностей </w:t>
            </w:r>
          </w:p>
          <w:p w:rsidR="00023D85" w:rsidRDefault="00023D85" w:rsidP="00023D85">
            <w:pPr>
              <w:numPr>
                <w:ilvl w:val="0"/>
                <w:numId w:val="26"/>
              </w:numPr>
              <w:spacing w:after="9" w:line="276" w:lineRule="auto"/>
              <w:ind w:left="1" w:right="0" w:firstLine="0"/>
              <w:jc w:val="left"/>
            </w:pPr>
            <w:r>
              <w:t xml:space="preserve">Формировать у детей нравственные качества и идеалов </w:t>
            </w:r>
          </w:p>
          <w:p w:rsidR="00023D85" w:rsidRDefault="00023D85" w:rsidP="00023D85">
            <w:pPr>
              <w:numPr>
                <w:ilvl w:val="0"/>
                <w:numId w:val="26"/>
              </w:numPr>
              <w:spacing w:after="3" w:line="238" w:lineRule="auto"/>
              <w:ind w:left="1" w:right="0" w:firstLine="0"/>
              <w:jc w:val="left"/>
            </w:pPr>
            <w: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023D85" w:rsidRDefault="00023D85" w:rsidP="004306E6">
            <w:pPr>
              <w:spacing w:after="0" w:line="259" w:lineRule="auto"/>
              <w:ind w:left="1" w:right="168" w:firstLine="0"/>
            </w:pPr>
            <w:r>
              <w:t xml:space="preserve">Способствовать накоплению у детей опыта социально-ответственного поведения </w:t>
            </w:r>
          </w:p>
        </w:tc>
        <w:tc>
          <w:tcPr>
            <w:tcW w:w="3496" w:type="dxa"/>
            <w:gridSpan w:val="4"/>
            <w:tcBorders>
              <w:top w:val="single" w:sz="4" w:space="0" w:color="auto"/>
              <w:left w:val="single" w:sz="4" w:space="0" w:color="000000"/>
              <w:bottom w:val="single" w:sz="4" w:space="0" w:color="000000"/>
              <w:right w:val="single" w:sz="4" w:space="0" w:color="000000"/>
            </w:tcBorders>
          </w:tcPr>
          <w:p w:rsidR="00023D85" w:rsidRDefault="00023D85" w:rsidP="004306E6">
            <w:pPr>
              <w:spacing w:after="50" w:line="238" w:lineRule="auto"/>
              <w:ind w:left="1" w:right="357" w:firstLine="0"/>
            </w:pPr>
            <w:r>
              <w:t>•</w:t>
            </w:r>
            <w:r>
              <w:rPr>
                <w:rFonts w:ascii="Arial" w:eastAsia="Arial" w:hAnsi="Arial" w:cs="Arial"/>
              </w:rPr>
              <w:t xml:space="preserve"> </w:t>
            </w:r>
            <w:r>
              <w:t xml:space="preserve">Содействовать становлению целостной картины мира, основанной на представлениях о добре и зле, прекрасном и </w:t>
            </w:r>
          </w:p>
          <w:p w:rsidR="00023D85" w:rsidRDefault="00023D85" w:rsidP="004306E6">
            <w:pPr>
              <w:spacing w:after="0" w:line="259" w:lineRule="auto"/>
              <w:ind w:left="1" w:right="0" w:firstLine="0"/>
              <w:jc w:val="left"/>
            </w:pPr>
            <w:r>
              <w:t xml:space="preserve">безобразном, правдивом и ложном </w:t>
            </w:r>
          </w:p>
          <w:p w:rsidR="00023D85" w:rsidRDefault="00023D85" w:rsidP="004306E6">
            <w:pPr>
              <w:spacing w:after="0" w:line="259" w:lineRule="auto"/>
              <w:ind w:left="1" w:right="0" w:firstLine="0"/>
              <w:jc w:val="left"/>
            </w:pPr>
            <w:r>
              <w:t xml:space="preserve"> </w:t>
            </w:r>
          </w:p>
        </w:tc>
        <w:tc>
          <w:tcPr>
            <w:tcW w:w="3101" w:type="dxa"/>
            <w:gridSpan w:val="3"/>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proofErr w:type="spellStart"/>
            <w:r>
              <w:t>Социальнокоммуникативное</w:t>
            </w:r>
            <w:proofErr w:type="spellEnd"/>
            <w:r>
              <w:t xml:space="preserve"> развитие </w:t>
            </w:r>
          </w:p>
        </w:tc>
      </w:tr>
      <w:tr w:rsidR="00023D85" w:rsidTr="004306E6">
        <w:tblPrEx>
          <w:tblCellMar>
            <w:top w:w="52" w:type="dxa"/>
          </w:tblCellMar>
        </w:tblPrEx>
        <w:trPr>
          <w:trHeight w:val="1393"/>
        </w:trPr>
        <w:tc>
          <w:tcPr>
            <w:tcW w:w="0" w:type="auto"/>
            <w:vMerge/>
            <w:tcBorders>
              <w:top w:val="nil"/>
              <w:left w:val="single" w:sz="4" w:space="0" w:color="000000"/>
              <w:bottom w:val="nil"/>
              <w:right w:val="single" w:sz="4" w:space="0" w:color="000000"/>
            </w:tcBorders>
          </w:tcPr>
          <w:p w:rsidR="00023D85" w:rsidRDefault="00023D85" w:rsidP="004306E6">
            <w:pPr>
              <w:spacing w:after="160" w:line="259" w:lineRule="auto"/>
              <w:ind w:left="1" w:right="0" w:firstLine="0"/>
              <w:jc w:val="left"/>
            </w:pPr>
          </w:p>
        </w:tc>
        <w:tc>
          <w:tcPr>
            <w:tcW w:w="0" w:type="auto"/>
            <w:gridSpan w:val="3"/>
            <w:vMerge/>
            <w:tcBorders>
              <w:top w:val="nil"/>
              <w:left w:val="single" w:sz="4" w:space="0" w:color="000000"/>
              <w:bottom w:val="nil"/>
              <w:right w:val="single" w:sz="4" w:space="0" w:color="000000"/>
            </w:tcBorders>
          </w:tcPr>
          <w:p w:rsidR="00023D85" w:rsidRDefault="00023D85" w:rsidP="004306E6">
            <w:pPr>
              <w:spacing w:after="160" w:line="259" w:lineRule="auto"/>
              <w:ind w:left="1" w:right="0" w:firstLine="0"/>
              <w:jc w:val="left"/>
            </w:pPr>
          </w:p>
        </w:tc>
        <w:tc>
          <w:tcPr>
            <w:tcW w:w="0" w:type="auto"/>
            <w:gridSpan w:val="3"/>
            <w:vMerge/>
            <w:tcBorders>
              <w:top w:val="nil"/>
              <w:left w:val="single" w:sz="4" w:space="0" w:color="000000"/>
              <w:bottom w:val="nil"/>
              <w:right w:val="single" w:sz="4" w:space="0" w:color="000000"/>
            </w:tcBorders>
          </w:tcPr>
          <w:p w:rsidR="00023D85" w:rsidRDefault="00023D85" w:rsidP="004306E6">
            <w:pPr>
              <w:spacing w:after="160" w:line="259" w:lineRule="auto"/>
              <w:ind w:left="1" w:right="0" w:firstLine="0"/>
              <w:jc w:val="left"/>
            </w:pPr>
          </w:p>
        </w:tc>
        <w:tc>
          <w:tcPr>
            <w:tcW w:w="3496" w:type="dxa"/>
            <w:gridSpan w:val="4"/>
            <w:tcBorders>
              <w:top w:val="single" w:sz="4" w:space="0" w:color="000000"/>
              <w:left w:val="single" w:sz="4" w:space="0" w:color="000000"/>
              <w:bottom w:val="single" w:sz="4" w:space="0" w:color="000000"/>
              <w:right w:val="single" w:sz="4" w:space="0" w:color="000000"/>
            </w:tcBorders>
          </w:tcPr>
          <w:p w:rsidR="00023D85" w:rsidRDefault="00023D85" w:rsidP="004306E6">
            <w:pPr>
              <w:spacing w:after="25" w:line="259" w:lineRule="auto"/>
              <w:ind w:left="1" w:right="0" w:firstLine="0"/>
              <w:jc w:val="left"/>
            </w:pPr>
            <w:r>
              <w:t>•</w:t>
            </w:r>
            <w:r>
              <w:rPr>
                <w:rFonts w:ascii="Arial" w:eastAsia="Arial" w:hAnsi="Arial" w:cs="Arial"/>
              </w:rPr>
              <w:t xml:space="preserve"> </w:t>
            </w:r>
            <w:r>
              <w:t xml:space="preserve">Воспитывать уважения к людям </w:t>
            </w:r>
          </w:p>
          <w:p w:rsidR="00023D85" w:rsidRDefault="00023D85" w:rsidP="004306E6">
            <w:pPr>
              <w:spacing w:after="0" w:line="259" w:lineRule="auto"/>
              <w:ind w:left="1" w:right="0" w:firstLine="0"/>
              <w:jc w:val="left"/>
            </w:pPr>
            <w:r>
              <w:t xml:space="preserve">– представителям разных народов </w:t>
            </w:r>
          </w:p>
          <w:p w:rsidR="00023D85" w:rsidRDefault="00023D85" w:rsidP="004306E6">
            <w:pPr>
              <w:spacing w:after="25" w:line="259" w:lineRule="auto"/>
              <w:ind w:left="1" w:right="0" w:firstLine="0"/>
              <w:jc w:val="left"/>
            </w:pPr>
            <w:r>
              <w:t xml:space="preserve">России независимо </w:t>
            </w:r>
            <w:proofErr w:type="gramStart"/>
            <w:r>
              <w:t>от</w:t>
            </w:r>
            <w:proofErr w:type="gramEnd"/>
            <w:r>
              <w:t xml:space="preserve"> </w:t>
            </w:r>
            <w:proofErr w:type="gramStart"/>
            <w:r>
              <w:t>их</w:t>
            </w:r>
            <w:proofErr w:type="gramEnd"/>
            <w:r>
              <w:t xml:space="preserve"> </w:t>
            </w:r>
          </w:p>
          <w:p w:rsidR="00023D85" w:rsidRDefault="00023D85" w:rsidP="004306E6">
            <w:pPr>
              <w:spacing w:after="0" w:line="259" w:lineRule="auto"/>
              <w:ind w:left="1" w:right="0" w:firstLine="0"/>
              <w:jc w:val="left"/>
            </w:pPr>
            <w:r>
              <w:t xml:space="preserve">этнической принадлежности; </w:t>
            </w:r>
          </w:p>
          <w:p w:rsidR="00023D85" w:rsidRDefault="00023D85" w:rsidP="004306E6">
            <w:pPr>
              <w:spacing w:after="0" w:line="259" w:lineRule="auto"/>
              <w:ind w:left="1" w:right="0" w:firstLine="0"/>
              <w:jc w:val="left"/>
            </w:pPr>
            <w:r>
              <w:t xml:space="preserve"> </w:t>
            </w:r>
          </w:p>
        </w:tc>
        <w:tc>
          <w:tcPr>
            <w:tcW w:w="3101" w:type="dxa"/>
            <w:gridSpan w:val="3"/>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Познавательное развитие </w:t>
            </w:r>
          </w:p>
        </w:tc>
      </w:tr>
      <w:tr w:rsidR="00023D85" w:rsidTr="004306E6">
        <w:tblPrEx>
          <w:tblCellMar>
            <w:top w:w="52" w:type="dxa"/>
          </w:tblCellMar>
        </w:tblPrEx>
        <w:trPr>
          <w:trHeight w:val="836"/>
        </w:trPr>
        <w:tc>
          <w:tcPr>
            <w:tcW w:w="0" w:type="auto"/>
            <w:vMerge/>
            <w:tcBorders>
              <w:top w:val="nil"/>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c>
          <w:tcPr>
            <w:tcW w:w="0" w:type="auto"/>
            <w:gridSpan w:val="3"/>
            <w:vMerge/>
            <w:tcBorders>
              <w:top w:val="nil"/>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c>
          <w:tcPr>
            <w:tcW w:w="0" w:type="auto"/>
            <w:gridSpan w:val="3"/>
            <w:vMerge/>
            <w:tcBorders>
              <w:top w:val="nil"/>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c>
          <w:tcPr>
            <w:tcW w:w="3496" w:type="dxa"/>
            <w:gridSpan w:val="4"/>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140" w:firstLine="0"/>
            </w:pPr>
            <w:r>
              <w:t>•</w:t>
            </w:r>
            <w:r>
              <w:rPr>
                <w:rFonts w:ascii="Arial" w:eastAsia="Arial" w:hAnsi="Arial" w:cs="Arial"/>
              </w:rPr>
              <w:t xml:space="preserve"> </w:t>
            </w:r>
            <w:r>
              <w:t xml:space="preserve">Способствовать овладению детьми формами речевого этикета, отражающими </w:t>
            </w:r>
            <w:proofErr w:type="gramStart"/>
            <w:r>
              <w:t>принятые</w:t>
            </w:r>
            <w:proofErr w:type="gramEnd"/>
            <w:r>
              <w:t xml:space="preserve"> в </w:t>
            </w:r>
          </w:p>
        </w:tc>
        <w:tc>
          <w:tcPr>
            <w:tcW w:w="3101" w:type="dxa"/>
            <w:gridSpan w:val="3"/>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Речевое развитие </w:t>
            </w:r>
          </w:p>
        </w:tc>
      </w:tr>
      <w:tr w:rsidR="00023D85" w:rsidTr="004306E6">
        <w:tblPrEx>
          <w:tblCellMar>
            <w:top w:w="52" w:type="dxa"/>
            <w:right w:w="59" w:type="dxa"/>
          </w:tblCellMar>
        </w:tblPrEx>
        <w:trPr>
          <w:trHeight w:val="840"/>
        </w:trPr>
        <w:tc>
          <w:tcPr>
            <w:tcW w:w="2234"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center"/>
            </w:pPr>
            <w:r>
              <w:rPr>
                <w:b/>
                <w:i/>
              </w:rPr>
              <w:t xml:space="preserve">Направления воспитания и базовые ценности </w:t>
            </w:r>
          </w:p>
        </w:tc>
        <w:tc>
          <w:tcPr>
            <w:tcW w:w="2850" w:type="dxa"/>
            <w:gridSpan w:val="3"/>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53" w:firstLine="0"/>
              <w:jc w:val="center"/>
            </w:pPr>
            <w:r>
              <w:rPr>
                <w:b/>
                <w:i/>
              </w:rPr>
              <w:t xml:space="preserve">Цель </w:t>
            </w:r>
          </w:p>
        </w:tc>
        <w:tc>
          <w:tcPr>
            <w:tcW w:w="4083" w:type="dxa"/>
            <w:gridSpan w:val="4"/>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48" w:firstLine="0"/>
              <w:jc w:val="center"/>
            </w:pPr>
            <w:r>
              <w:rPr>
                <w:b/>
                <w:i/>
              </w:rPr>
              <w:t xml:space="preserve">Задачи </w:t>
            </w:r>
          </w:p>
        </w:tc>
        <w:tc>
          <w:tcPr>
            <w:tcW w:w="3868" w:type="dxa"/>
            <w:gridSpan w:val="4"/>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0" w:firstLine="0"/>
              <w:jc w:val="center"/>
            </w:pPr>
            <w:r>
              <w:rPr>
                <w:b/>
                <w:i/>
              </w:rPr>
              <w:t xml:space="preserve">Задачи образовательных  областей </w:t>
            </w:r>
          </w:p>
        </w:tc>
        <w:tc>
          <w:tcPr>
            <w:tcW w:w="2065" w:type="dxa"/>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16" w:firstLine="0"/>
              <w:jc w:val="center"/>
            </w:pPr>
            <w:proofErr w:type="spellStart"/>
            <w:proofErr w:type="gramStart"/>
            <w:r>
              <w:rPr>
                <w:b/>
                <w:i/>
              </w:rPr>
              <w:t>Образовательны</w:t>
            </w:r>
            <w:proofErr w:type="spellEnd"/>
            <w:r>
              <w:rPr>
                <w:b/>
                <w:i/>
              </w:rPr>
              <w:t xml:space="preserve"> е</w:t>
            </w:r>
            <w:proofErr w:type="gramEnd"/>
            <w:r>
              <w:rPr>
                <w:b/>
                <w:i/>
              </w:rPr>
              <w:t xml:space="preserve"> области </w:t>
            </w:r>
          </w:p>
        </w:tc>
      </w:tr>
      <w:tr w:rsidR="00023D85" w:rsidTr="004306E6">
        <w:tblPrEx>
          <w:tblCellMar>
            <w:top w:w="52" w:type="dxa"/>
            <w:right w:w="59" w:type="dxa"/>
          </w:tblCellMar>
        </w:tblPrEx>
        <w:trPr>
          <w:trHeight w:val="836"/>
        </w:trPr>
        <w:tc>
          <w:tcPr>
            <w:tcW w:w="2234" w:type="dxa"/>
            <w:gridSpan w:val="2"/>
            <w:vMerge w:val="restart"/>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c>
          <w:tcPr>
            <w:tcW w:w="2850" w:type="dxa"/>
            <w:gridSpan w:val="3"/>
            <w:vMerge w:val="restart"/>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c>
          <w:tcPr>
            <w:tcW w:w="4083" w:type="dxa"/>
            <w:gridSpan w:val="4"/>
            <w:vMerge w:val="restart"/>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129" w:firstLine="0"/>
            </w:pPr>
            <w:r>
              <w:t>•</w:t>
            </w:r>
            <w:r>
              <w:rPr>
                <w:rFonts w:ascii="Arial" w:eastAsia="Arial" w:hAnsi="Arial" w:cs="Arial"/>
              </w:rPr>
              <w:t xml:space="preserve"> </w:t>
            </w:r>
            <w:r>
              <w:t xml:space="preserve">Развивать нравственные представления, формировать навыки культурного поведения </w:t>
            </w:r>
          </w:p>
        </w:tc>
        <w:tc>
          <w:tcPr>
            <w:tcW w:w="3868" w:type="dxa"/>
            <w:gridSpan w:val="4"/>
            <w:tcBorders>
              <w:top w:val="single" w:sz="4" w:space="0" w:color="000000"/>
              <w:left w:val="single" w:sz="4" w:space="0" w:color="000000"/>
              <w:bottom w:val="single" w:sz="4" w:space="0" w:color="000000"/>
              <w:right w:val="single" w:sz="4" w:space="0" w:color="000000"/>
            </w:tcBorders>
          </w:tcPr>
          <w:p w:rsidR="00023D85" w:rsidRDefault="00023D85" w:rsidP="004306E6">
            <w:pPr>
              <w:spacing w:after="20" w:line="259" w:lineRule="auto"/>
              <w:ind w:left="1" w:right="0" w:firstLine="0"/>
              <w:jc w:val="left"/>
            </w:pPr>
            <w:proofErr w:type="gramStart"/>
            <w:r>
              <w:t>обществе</w:t>
            </w:r>
            <w:proofErr w:type="gramEnd"/>
            <w:r>
              <w:t xml:space="preserve"> правила и нормы </w:t>
            </w:r>
          </w:p>
          <w:p w:rsidR="00023D85" w:rsidRDefault="00023D85" w:rsidP="004306E6">
            <w:pPr>
              <w:spacing w:after="0" w:line="259" w:lineRule="auto"/>
              <w:ind w:left="1" w:right="0" w:firstLine="0"/>
              <w:jc w:val="left"/>
            </w:pPr>
            <w:r>
              <w:t xml:space="preserve">культурного поведения </w:t>
            </w:r>
          </w:p>
          <w:p w:rsidR="00023D85" w:rsidRDefault="00023D85" w:rsidP="004306E6">
            <w:pPr>
              <w:spacing w:after="0" w:line="259" w:lineRule="auto"/>
              <w:ind w:left="1" w:right="0" w:firstLine="0"/>
              <w:jc w:val="left"/>
            </w:pPr>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r>
      <w:tr w:rsidR="00023D85" w:rsidTr="004306E6">
        <w:tblPrEx>
          <w:tblCellMar>
            <w:top w:w="52" w:type="dxa"/>
            <w:right w:w="59" w:type="dxa"/>
          </w:tblCellMar>
        </w:tblPrEx>
        <w:trPr>
          <w:trHeight w:val="2497"/>
        </w:trPr>
        <w:tc>
          <w:tcPr>
            <w:tcW w:w="0" w:type="auto"/>
            <w:gridSpan w:val="2"/>
            <w:vMerge/>
            <w:tcBorders>
              <w:top w:val="nil"/>
              <w:left w:val="single" w:sz="4" w:space="0" w:color="000000"/>
              <w:bottom w:val="nil"/>
              <w:right w:val="single" w:sz="4" w:space="0" w:color="000000"/>
            </w:tcBorders>
          </w:tcPr>
          <w:p w:rsidR="00023D85" w:rsidRDefault="00023D85" w:rsidP="004306E6">
            <w:pPr>
              <w:spacing w:after="160" w:line="259" w:lineRule="auto"/>
              <w:ind w:left="1" w:right="0" w:firstLine="0"/>
              <w:jc w:val="left"/>
            </w:pPr>
          </w:p>
        </w:tc>
        <w:tc>
          <w:tcPr>
            <w:tcW w:w="0" w:type="auto"/>
            <w:gridSpan w:val="3"/>
            <w:vMerge/>
            <w:tcBorders>
              <w:top w:val="nil"/>
              <w:left w:val="single" w:sz="4" w:space="0" w:color="000000"/>
              <w:bottom w:val="nil"/>
              <w:right w:val="single" w:sz="4" w:space="0" w:color="000000"/>
            </w:tcBorders>
          </w:tcPr>
          <w:p w:rsidR="00023D85" w:rsidRDefault="00023D85" w:rsidP="004306E6">
            <w:pPr>
              <w:spacing w:after="160" w:line="259" w:lineRule="auto"/>
              <w:ind w:left="1" w:right="0" w:firstLine="0"/>
              <w:jc w:val="left"/>
            </w:pPr>
          </w:p>
        </w:tc>
        <w:tc>
          <w:tcPr>
            <w:tcW w:w="0" w:type="auto"/>
            <w:gridSpan w:val="4"/>
            <w:vMerge/>
            <w:tcBorders>
              <w:top w:val="nil"/>
              <w:left w:val="single" w:sz="4" w:space="0" w:color="000000"/>
              <w:bottom w:val="nil"/>
              <w:right w:val="single" w:sz="4" w:space="0" w:color="000000"/>
            </w:tcBorders>
          </w:tcPr>
          <w:p w:rsidR="00023D85" w:rsidRDefault="00023D85" w:rsidP="004306E6">
            <w:pPr>
              <w:spacing w:after="160" w:line="259" w:lineRule="auto"/>
              <w:ind w:left="1" w:right="0" w:firstLine="0"/>
              <w:jc w:val="left"/>
            </w:pPr>
          </w:p>
        </w:tc>
        <w:tc>
          <w:tcPr>
            <w:tcW w:w="3868" w:type="dxa"/>
            <w:gridSpan w:val="4"/>
            <w:tcBorders>
              <w:top w:val="single" w:sz="4" w:space="0" w:color="000000"/>
              <w:left w:val="single" w:sz="4" w:space="0" w:color="000000"/>
              <w:bottom w:val="single" w:sz="4" w:space="0" w:color="000000"/>
              <w:right w:val="single" w:sz="4" w:space="0" w:color="000000"/>
            </w:tcBorders>
          </w:tcPr>
          <w:p w:rsidR="00023D85" w:rsidRDefault="00023D85" w:rsidP="00023D85">
            <w:pPr>
              <w:numPr>
                <w:ilvl w:val="0"/>
                <w:numId w:val="27"/>
              </w:numPr>
              <w:spacing w:after="42" w:line="247" w:lineRule="auto"/>
              <w:ind w:left="1" w:right="0" w:firstLine="0"/>
              <w:jc w:val="left"/>
            </w:pPr>
            <w:r>
              <w:t xml:space="preserve">Создавать условия для выявления, развития и реализации творческого потенциала каждого ребёнка с учётом его индивидуальности,  </w:t>
            </w:r>
          </w:p>
          <w:p w:rsidR="00023D85" w:rsidRDefault="00023D85" w:rsidP="00023D85">
            <w:pPr>
              <w:numPr>
                <w:ilvl w:val="0"/>
                <w:numId w:val="27"/>
              </w:numPr>
              <w:spacing w:after="43" w:line="238" w:lineRule="auto"/>
              <w:ind w:left="1" w:right="0" w:firstLine="0"/>
              <w:jc w:val="left"/>
            </w:pPr>
            <w:r>
              <w:t xml:space="preserve">Поддерживать готовности детей к творческой самореализации и сотворчеству с другими людьми </w:t>
            </w:r>
          </w:p>
          <w:p w:rsidR="00023D85" w:rsidRDefault="00023D85" w:rsidP="004306E6">
            <w:pPr>
              <w:spacing w:after="0" w:line="259" w:lineRule="auto"/>
              <w:ind w:left="1" w:right="0" w:firstLine="0"/>
              <w:jc w:val="left"/>
            </w:pPr>
            <w:r>
              <w:t xml:space="preserve">(детьми и взрослыми) </w:t>
            </w:r>
          </w:p>
        </w:tc>
        <w:tc>
          <w:tcPr>
            <w:tcW w:w="2065"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Художественно эстетическое развитие </w:t>
            </w:r>
          </w:p>
        </w:tc>
      </w:tr>
      <w:tr w:rsidR="00023D85" w:rsidTr="004306E6">
        <w:tblPrEx>
          <w:tblCellMar>
            <w:top w:w="52" w:type="dxa"/>
            <w:right w:w="59" w:type="dxa"/>
          </w:tblCellMar>
        </w:tblPrEx>
        <w:trPr>
          <w:trHeight w:val="1114"/>
        </w:trPr>
        <w:tc>
          <w:tcPr>
            <w:tcW w:w="0" w:type="auto"/>
            <w:gridSpan w:val="2"/>
            <w:vMerge/>
            <w:tcBorders>
              <w:top w:val="nil"/>
              <w:left w:val="single" w:sz="4" w:space="0" w:color="000000"/>
              <w:bottom w:val="single" w:sz="4" w:space="0" w:color="auto"/>
              <w:right w:val="single" w:sz="4" w:space="0" w:color="000000"/>
            </w:tcBorders>
          </w:tcPr>
          <w:p w:rsidR="00023D85" w:rsidRDefault="00023D85" w:rsidP="004306E6">
            <w:pPr>
              <w:spacing w:after="160" w:line="259" w:lineRule="auto"/>
              <w:ind w:left="1" w:right="0" w:firstLine="0"/>
              <w:jc w:val="left"/>
            </w:pPr>
          </w:p>
        </w:tc>
        <w:tc>
          <w:tcPr>
            <w:tcW w:w="0" w:type="auto"/>
            <w:gridSpan w:val="3"/>
            <w:vMerge/>
            <w:tcBorders>
              <w:top w:val="nil"/>
              <w:left w:val="single" w:sz="4" w:space="0" w:color="000000"/>
              <w:bottom w:val="single" w:sz="4" w:space="0" w:color="auto"/>
              <w:right w:val="single" w:sz="4" w:space="0" w:color="000000"/>
            </w:tcBorders>
          </w:tcPr>
          <w:p w:rsidR="00023D85" w:rsidRDefault="00023D85" w:rsidP="004306E6">
            <w:pPr>
              <w:spacing w:after="160" w:line="259" w:lineRule="auto"/>
              <w:ind w:left="1" w:right="0" w:firstLine="0"/>
              <w:jc w:val="left"/>
            </w:pPr>
          </w:p>
        </w:tc>
        <w:tc>
          <w:tcPr>
            <w:tcW w:w="0" w:type="auto"/>
            <w:gridSpan w:val="4"/>
            <w:vMerge/>
            <w:tcBorders>
              <w:top w:val="nil"/>
              <w:left w:val="single" w:sz="4" w:space="0" w:color="000000"/>
              <w:bottom w:val="single" w:sz="4" w:space="0" w:color="auto"/>
              <w:right w:val="single" w:sz="4" w:space="0" w:color="000000"/>
            </w:tcBorders>
          </w:tcPr>
          <w:p w:rsidR="00023D85" w:rsidRDefault="00023D85" w:rsidP="004306E6">
            <w:pPr>
              <w:spacing w:after="160" w:line="259" w:lineRule="auto"/>
              <w:ind w:left="1" w:right="0" w:firstLine="0"/>
              <w:jc w:val="left"/>
            </w:pPr>
          </w:p>
        </w:tc>
        <w:tc>
          <w:tcPr>
            <w:tcW w:w="3868" w:type="dxa"/>
            <w:gridSpan w:val="4"/>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187" w:firstLine="0"/>
            </w:pPr>
            <w:r>
              <w:t>•</w:t>
            </w:r>
            <w:r>
              <w:rPr>
                <w:rFonts w:ascii="Arial" w:eastAsia="Arial" w:hAnsi="Arial" w:cs="Arial"/>
              </w:rPr>
              <w:t xml:space="preserve"> </w:t>
            </w:r>
            <w:r>
              <w:t xml:space="preserve">Воспитывать активность, самостоятельность, уверенности в своих силах, развивать нравственные и волевые качества </w:t>
            </w:r>
          </w:p>
        </w:tc>
        <w:tc>
          <w:tcPr>
            <w:tcW w:w="2065"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Физическое развитие </w:t>
            </w:r>
          </w:p>
        </w:tc>
      </w:tr>
      <w:tr w:rsidR="00023D85" w:rsidTr="004306E6">
        <w:tblPrEx>
          <w:tblCellMar>
            <w:top w:w="52" w:type="dxa"/>
            <w:right w:w="59" w:type="dxa"/>
          </w:tblCellMar>
        </w:tblPrEx>
        <w:trPr>
          <w:trHeight w:val="3049"/>
        </w:trPr>
        <w:tc>
          <w:tcPr>
            <w:tcW w:w="2234" w:type="dxa"/>
            <w:gridSpan w:val="2"/>
            <w:vMerge w:val="restart"/>
            <w:tcBorders>
              <w:top w:val="single" w:sz="4" w:space="0" w:color="auto"/>
              <w:left w:val="single" w:sz="4" w:space="0" w:color="auto"/>
              <w:bottom w:val="single" w:sz="4" w:space="0" w:color="auto"/>
              <w:right w:val="single" w:sz="4" w:space="0" w:color="auto"/>
            </w:tcBorders>
          </w:tcPr>
          <w:p w:rsidR="00023D85" w:rsidRDefault="00023D85" w:rsidP="004306E6">
            <w:pPr>
              <w:spacing w:after="0" w:line="259" w:lineRule="auto"/>
              <w:ind w:left="1" w:right="297" w:firstLine="0"/>
              <w:jc w:val="left"/>
            </w:pPr>
            <w:r>
              <w:rPr>
                <w:b/>
              </w:rPr>
              <w:t xml:space="preserve">Познавательное воспитание. </w:t>
            </w:r>
            <w:r>
              <w:t xml:space="preserve">В основе лежит ценность «Познание» </w:t>
            </w:r>
          </w:p>
        </w:tc>
        <w:tc>
          <w:tcPr>
            <w:tcW w:w="2850" w:type="dxa"/>
            <w:gridSpan w:val="3"/>
            <w:vMerge w:val="restart"/>
            <w:tcBorders>
              <w:top w:val="single" w:sz="4" w:space="0" w:color="auto"/>
              <w:left w:val="single" w:sz="4" w:space="0" w:color="auto"/>
              <w:bottom w:val="single" w:sz="4" w:space="0" w:color="auto"/>
              <w:right w:val="single" w:sz="4" w:space="0" w:color="auto"/>
            </w:tcBorders>
          </w:tcPr>
          <w:p w:rsidR="00023D85" w:rsidRDefault="00023D85" w:rsidP="004306E6">
            <w:pPr>
              <w:spacing w:after="0" w:line="259" w:lineRule="auto"/>
              <w:ind w:left="1" w:right="0" w:firstLine="0"/>
              <w:jc w:val="left"/>
            </w:pPr>
            <w:r>
              <w:t xml:space="preserve">Формирование ценности познания </w:t>
            </w:r>
          </w:p>
        </w:tc>
        <w:tc>
          <w:tcPr>
            <w:tcW w:w="4083" w:type="dxa"/>
            <w:gridSpan w:val="4"/>
            <w:vMerge w:val="restart"/>
            <w:tcBorders>
              <w:top w:val="single" w:sz="4" w:space="0" w:color="auto"/>
              <w:left w:val="single" w:sz="4" w:space="0" w:color="auto"/>
              <w:bottom w:val="single" w:sz="4" w:space="0" w:color="auto"/>
              <w:right w:val="single" w:sz="4" w:space="0" w:color="auto"/>
            </w:tcBorders>
          </w:tcPr>
          <w:p w:rsidR="00023D85" w:rsidRDefault="00023D85" w:rsidP="004306E6">
            <w:pPr>
              <w:spacing w:after="0" w:line="259" w:lineRule="auto"/>
              <w:ind w:left="1" w:right="0" w:firstLine="0"/>
              <w:jc w:val="left"/>
            </w:pPr>
            <w:r>
              <w:t>•</w:t>
            </w:r>
            <w:r>
              <w:rPr>
                <w:rFonts w:ascii="Arial" w:eastAsia="Arial" w:hAnsi="Arial" w:cs="Arial"/>
              </w:rPr>
              <w:t xml:space="preserve"> </w:t>
            </w:r>
            <w: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 </w:t>
            </w:r>
          </w:p>
        </w:tc>
        <w:tc>
          <w:tcPr>
            <w:tcW w:w="3868" w:type="dxa"/>
            <w:gridSpan w:val="4"/>
            <w:tcBorders>
              <w:top w:val="single" w:sz="4" w:space="0" w:color="000000"/>
              <w:left w:val="single" w:sz="4" w:space="0" w:color="auto"/>
              <w:bottom w:val="single" w:sz="4" w:space="0" w:color="000000"/>
              <w:right w:val="single" w:sz="4" w:space="0" w:color="000000"/>
            </w:tcBorders>
          </w:tcPr>
          <w:p w:rsidR="00023D85" w:rsidRDefault="00023D85" w:rsidP="00023D85">
            <w:pPr>
              <w:numPr>
                <w:ilvl w:val="0"/>
                <w:numId w:val="28"/>
              </w:numPr>
              <w:spacing w:after="27" w:line="256" w:lineRule="auto"/>
              <w:ind w:left="1" w:right="288" w:firstLine="0"/>
            </w:pPr>
            <w:r>
              <w:t>Воспитывать отношение к знанию как ценности, понимание значения образования для человека, общества, страны</w:t>
            </w:r>
            <w:proofErr w:type="gramStart"/>
            <w:r>
              <w:t xml:space="preserve"> •</w:t>
            </w:r>
            <w:r>
              <w:rPr>
                <w:rFonts w:ascii="Arial" w:eastAsia="Arial" w:hAnsi="Arial" w:cs="Arial"/>
              </w:rPr>
              <w:t xml:space="preserve"> </w:t>
            </w:r>
            <w:r>
              <w:t>В</w:t>
            </w:r>
            <w:proofErr w:type="gramEnd"/>
            <w:r>
              <w:t xml:space="preserve">оспитывать уважительное, бережное и ответственное отношения к природе родного края, родной страны </w:t>
            </w:r>
          </w:p>
          <w:p w:rsidR="00023D85" w:rsidRDefault="00023D85" w:rsidP="00023D85">
            <w:pPr>
              <w:numPr>
                <w:ilvl w:val="0"/>
                <w:numId w:val="28"/>
              </w:numPr>
              <w:spacing w:after="0" w:line="259" w:lineRule="auto"/>
              <w:ind w:left="1" w:right="288" w:firstLine="0"/>
            </w:pPr>
            <w:r>
              <w:t xml:space="preserve">Способствовать приобретению первого опыта действий по сохранению природы. </w:t>
            </w:r>
          </w:p>
        </w:tc>
        <w:tc>
          <w:tcPr>
            <w:tcW w:w="2065"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Познавательное развитие </w:t>
            </w:r>
          </w:p>
        </w:tc>
      </w:tr>
      <w:tr w:rsidR="00023D85" w:rsidTr="004306E6">
        <w:tblPrEx>
          <w:tblCellMar>
            <w:top w:w="52" w:type="dxa"/>
            <w:right w:w="59" w:type="dxa"/>
          </w:tblCellMar>
        </w:tblPrEx>
        <w:trPr>
          <w:trHeight w:val="1388"/>
        </w:trPr>
        <w:tc>
          <w:tcPr>
            <w:tcW w:w="0" w:type="auto"/>
            <w:gridSpan w:val="2"/>
            <w:vMerge/>
            <w:tcBorders>
              <w:top w:val="single" w:sz="4" w:space="0" w:color="auto"/>
              <w:left w:val="single" w:sz="4" w:space="0" w:color="auto"/>
              <w:bottom w:val="single" w:sz="4" w:space="0" w:color="auto"/>
              <w:right w:val="single" w:sz="4" w:space="0" w:color="auto"/>
            </w:tcBorders>
          </w:tcPr>
          <w:p w:rsidR="00023D85" w:rsidRDefault="00023D85" w:rsidP="004306E6">
            <w:pPr>
              <w:spacing w:after="160" w:line="259" w:lineRule="auto"/>
              <w:ind w:left="1" w:right="0" w:firstLine="0"/>
              <w:jc w:val="left"/>
            </w:pPr>
          </w:p>
        </w:tc>
        <w:tc>
          <w:tcPr>
            <w:tcW w:w="0" w:type="auto"/>
            <w:gridSpan w:val="3"/>
            <w:vMerge/>
            <w:tcBorders>
              <w:top w:val="single" w:sz="4" w:space="0" w:color="auto"/>
              <w:left w:val="single" w:sz="4" w:space="0" w:color="auto"/>
              <w:bottom w:val="single" w:sz="4" w:space="0" w:color="auto"/>
              <w:right w:val="single" w:sz="4" w:space="0" w:color="auto"/>
            </w:tcBorders>
          </w:tcPr>
          <w:p w:rsidR="00023D85" w:rsidRDefault="00023D85" w:rsidP="004306E6">
            <w:pPr>
              <w:spacing w:after="160" w:line="259" w:lineRule="auto"/>
              <w:ind w:left="1" w:right="0" w:firstLine="0"/>
              <w:jc w:val="left"/>
            </w:pPr>
          </w:p>
        </w:tc>
        <w:tc>
          <w:tcPr>
            <w:tcW w:w="0" w:type="auto"/>
            <w:gridSpan w:val="4"/>
            <w:vMerge/>
            <w:tcBorders>
              <w:top w:val="single" w:sz="4" w:space="0" w:color="auto"/>
              <w:left w:val="single" w:sz="4" w:space="0" w:color="auto"/>
              <w:bottom w:val="single" w:sz="4" w:space="0" w:color="auto"/>
              <w:right w:val="single" w:sz="4" w:space="0" w:color="auto"/>
            </w:tcBorders>
          </w:tcPr>
          <w:p w:rsidR="00023D85" w:rsidRDefault="00023D85" w:rsidP="004306E6">
            <w:pPr>
              <w:spacing w:after="160" w:line="259" w:lineRule="auto"/>
              <w:ind w:left="1" w:right="0" w:firstLine="0"/>
              <w:jc w:val="left"/>
            </w:pPr>
          </w:p>
        </w:tc>
        <w:tc>
          <w:tcPr>
            <w:tcW w:w="3868" w:type="dxa"/>
            <w:gridSpan w:val="4"/>
            <w:tcBorders>
              <w:top w:val="single" w:sz="4" w:space="0" w:color="000000"/>
              <w:left w:val="single" w:sz="4" w:space="0" w:color="auto"/>
              <w:bottom w:val="single" w:sz="4" w:space="0" w:color="000000"/>
              <w:right w:val="single" w:sz="4" w:space="0" w:color="000000"/>
            </w:tcBorders>
          </w:tcPr>
          <w:p w:rsidR="00023D85" w:rsidRDefault="00023D85" w:rsidP="004306E6">
            <w:pPr>
              <w:spacing w:after="0" w:line="259" w:lineRule="auto"/>
              <w:ind w:left="1" w:right="51" w:firstLine="0"/>
            </w:pPr>
            <w:r>
              <w:t>•</w:t>
            </w:r>
            <w:r>
              <w:rPr>
                <w:rFonts w:ascii="Arial" w:eastAsia="Arial" w:hAnsi="Arial" w:cs="Arial"/>
              </w:rPr>
              <w:t xml:space="preserve"> </w:t>
            </w:r>
            <w:r>
              <w:t xml:space="preserve">Формировать целостную картину мира на основе интеграции интеллектуального и эмоционально-образного способов его освоения детьми </w:t>
            </w:r>
          </w:p>
        </w:tc>
        <w:tc>
          <w:tcPr>
            <w:tcW w:w="2065"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Художественно эстетическое развитие </w:t>
            </w:r>
          </w:p>
        </w:tc>
      </w:tr>
      <w:tr w:rsidR="00023D85" w:rsidTr="004306E6">
        <w:tblPrEx>
          <w:tblCellMar>
            <w:top w:w="52" w:type="dxa"/>
            <w:right w:w="59" w:type="dxa"/>
          </w:tblCellMar>
        </w:tblPrEx>
        <w:trPr>
          <w:trHeight w:val="1114"/>
        </w:trPr>
        <w:tc>
          <w:tcPr>
            <w:tcW w:w="2234" w:type="dxa"/>
            <w:gridSpan w:val="2"/>
            <w:tcBorders>
              <w:top w:val="single" w:sz="4" w:space="0" w:color="auto"/>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rPr>
                <w:b/>
              </w:rPr>
              <w:lastRenderedPageBreak/>
              <w:t xml:space="preserve">Физическое и оздоровительное воспитание. </w:t>
            </w:r>
          </w:p>
        </w:tc>
        <w:tc>
          <w:tcPr>
            <w:tcW w:w="2850" w:type="dxa"/>
            <w:gridSpan w:val="3"/>
            <w:tcBorders>
              <w:top w:val="single" w:sz="4" w:space="0" w:color="auto"/>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Формирование ценностного отношения детей к здоровому образу жизни, овладение </w:t>
            </w:r>
          </w:p>
        </w:tc>
        <w:tc>
          <w:tcPr>
            <w:tcW w:w="4083" w:type="dxa"/>
            <w:gridSpan w:val="4"/>
            <w:tcBorders>
              <w:top w:val="single" w:sz="4" w:space="0" w:color="auto"/>
              <w:left w:val="single" w:sz="4" w:space="0" w:color="000000"/>
              <w:bottom w:val="single" w:sz="4" w:space="0" w:color="000000"/>
              <w:right w:val="single" w:sz="4" w:space="0" w:color="000000"/>
            </w:tcBorders>
          </w:tcPr>
          <w:p w:rsidR="00023D85" w:rsidRDefault="00023D85" w:rsidP="004306E6">
            <w:pPr>
              <w:spacing w:after="0" w:line="259" w:lineRule="auto"/>
              <w:ind w:left="1" w:right="175" w:firstLine="0"/>
            </w:pPr>
            <w:r>
              <w:t>•</w:t>
            </w:r>
            <w:r>
              <w:rPr>
                <w:rFonts w:ascii="Arial" w:eastAsia="Arial" w:hAnsi="Arial" w:cs="Arial"/>
              </w:rPr>
              <w:t xml:space="preserve"> </w:t>
            </w:r>
            <w:r>
              <w:t xml:space="preserve">Способствовать становлению осознанного отношения к жизни как основоположной ценности  </w:t>
            </w:r>
          </w:p>
        </w:tc>
        <w:tc>
          <w:tcPr>
            <w:tcW w:w="3868" w:type="dxa"/>
            <w:gridSpan w:val="4"/>
            <w:tcBorders>
              <w:top w:val="single" w:sz="4" w:space="0" w:color="000000"/>
              <w:left w:val="single" w:sz="4" w:space="0" w:color="000000"/>
              <w:bottom w:val="single" w:sz="4" w:space="0" w:color="000000"/>
              <w:right w:val="single" w:sz="4" w:space="0" w:color="000000"/>
            </w:tcBorders>
          </w:tcPr>
          <w:p w:rsidR="00023D85" w:rsidRDefault="00023D85" w:rsidP="00023D85">
            <w:pPr>
              <w:numPr>
                <w:ilvl w:val="0"/>
                <w:numId w:val="29"/>
              </w:numPr>
              <w:spacing w:after="0" w:line="280" w:lineRule="auto"/>
              <w:ind w:left="1" w:right="0" w:firstLine="0"/>
              <w:jc w:val="left"/>
            </w:pPr>
            <w:r>
              <w:t xml:space="preserve">Развивать навыки здорового образа жизни </w:t>
            </w:r>
          </w:p>
          <w:p w:rsidR="00023D85" w:rsidRDefault="00023D85" w:rsidP="00023D85">
            <w:pPr>
              <w:numPr>
                <w:ilvl w:val="0"/>
                <w:numId w:val="29"/>
              </w:numPr>
              <w:spacing w:after="0" w:line="259" w:lineRule="auto"/>
              <w:ind w:left="1" w:right="0" w:firstLine="0"/>
              <w:jc w:val="left"/>
            </w:pPr>
            <w:r>
              <w:t xml:space="preserve">Формировать у детей </w:t>
            </w:r>
            <w:proofErr w:type="spellStart"/>
            <w:r>
              <w:t>возрастосообразных</w:t>
            </w:r>
            <w:proofErr w:type="spellEnd"/>
            <w:r>
              <w:t xml:space="preserve"> </w:t>
            </w:r>
          </w:p>
        </w:tc>
        <w:tc>
          <w:tcPr>
            <w:tcW w:w="2065" w:type="dxa"/>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Физическое развитие </w:t>
            </w:r>
          </w:p>
        </w:tc>
      </w:tr>
      <w:tr w:rsidR="00023D85" w:rsidTr="004306E6">
        <w:trPr>
          <w:trHeight w:val="840"/>
        </w:trPr>
        <w:tc>
          <w:tcPr>
            <w:tcW w:w="2234"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center"/>
            </w:pPr>
            <w:r>
              <w:rPr>
                <w:b/>
                <w:i/>
              </w:rPr>
              <w:t xml:space="preserve">Направления воспитания и базовые ценности </w:t>
            </w:r>
          </w:p>
        </w:tc>
        <w:tc>
          <w:tcPr>
            <w:tcW w:w="2850" w:type="dxa"/>
            <w:gridSpan w:val="3"/>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63" w:firstLine="0"/>
              <w:jc w:val="center"/>
            </w:pPr>
            <w:r>
              <w:rPr>
                <w:b/>
                <w:i/>
              </w:rPr>
              <w:t xml:space="preserve">Цель </w:t>
            </w:r>
          </w:p>
        </w:tc>
        <w:tc>
          <w:tcPr>
            <w:tcW w:w="4074" w:type="dxa"/>
            <w:gridSpan w:val="3"/>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59" w:firstLine="0"/>
              <w:jc w:val="center"/>
            </w:pPr>
            <w:r>
              <w:rPr>
                <w:b/>
                <w:i/>
              </w:rPr>
              <w:t xml:space="preserve">Задачи </w:t>
            </w:r>
          </w:p>
        </w:tc>
        <w:tc>
          <w:tcPr>
            <w:tcW w:w="3864" w:type="dxa"/>
            <w:gridSpan w:val="4"/>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0" w:firstLine="0"/>
              <w:jc w:val="center"/>
            </w:pPr>
            <w:r>
              <w:rPr>
                <w:b/>
                <w:i/>
              </w:rPr>
              <w:t xml:space="preserve">Задачи образовательных  областей </w:t>
            </w:r>
          </w:p>
        </w:tc>
        <w:tc>
          <w:tcPr>
            <w:tcW w:w="2078" w:type="dxa"/>
            <w:gridSpan w:val="2"/>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26" w:firstLine="0"/>
              <w:jc w:val="center"/>
            </w:pPr>
            <w:r>
              <w:rPr>
                <w:b/>
                <w:i/>
              </w:rPr>
              <w:t xml:space="preserve">Образовательные области </w:t>
            </w:r>
          </w:p>
        </w:tc>
      </w:tr>
      <w:tr w:rsidR="00023D85" w:rsidTr="004306E6">
        <w:trPr>
          <w:trHeight w:val="3045"/>
        </w:trPr>
        <w:tc>
          <w:tcPr>
            <w:tcW w:w="2234"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21" w:line="257" w:lineRule="auto"/>
              <w:ind w:left="1" w:right="0" w:firstLine="0"/>
              <w:jc w:val="left"/>
            </w:pPr>
            <w:r>
              <w:t xml:space="preserve">В основе лежат ценности «Здоровье», </w:t>
            </w:r>
          </w:p>
          <w:p w:rsidR="00023D85" w:rsidRDefault="00023D85" w:rsidP="004306E6">
            <w:pPr>
              <w:spacing w:after="0" w:line="259" w:lineRule="auto"/>
              <w:ind w:left="1" w:right="0" w:firstLine="0"/>
              <w:jc w:val="left"/>
            </w:pPr>
            <w:r>
              <w:t xml:space="preserve">«Жизнь» </w:t>
            </w:r>
          </w:p>
        </w:tc>
        <w:tc>
          <w:tcPr>
            <w:tcW w:w="2850" w:type="dxa"/>
            <w:gridSpan w:val="3"/>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элементарными гигиеническими навыками и правилами безопасности </w:t>
            </w:r>
          </w:p>
        </w:tc>
        <w:tc>
          <w:tcPr>
            <w:tcW w:w="4074" w:type="dxa"/>
            <w:gridSpan w:val="3"/>
            <w:tcBorders>
              <w:top w:val="single" w:sz="4" w:space="0" w:color="000000"/>
              <w:left w:val="single" w:sz="4" w:space="0" w:color="000000"/>
              <w:bottom w:val="single" w:sz="4" w:space="0" w:color="000000"/>
              <w:right w:val="single" w:sz="4" w:space="0" w:color="000000"/>
            </w:tcBorders>
          </w:tcPr>
          <w:p w:rsidR="00023D85" w:rsidRDefault="00023D85" w:rsidP="004306E6">
            <w:pPr>
              <w:spacing w:after="44" w:line="238" w:lineRule="auto"/>
              <w:ind w:left="1" w:right="214" w:firstLine="0"/>
            </w:pPr>
            <w:r>
              <w:t>•</w:t>
            </w:r>
            <w:r>
              <w:rPr>
                <w:rFonts w:ascii="Arial" w:eastAsia="Arial" w:hAnsi="Arial" w:cs="Arial"/>
              </w:rPr>
              <w:t xml:space="preserve"> </w:t>
            </w:r>
            <w:r>
              <w:t xml:space="preserve">Воспитывать отношение здоровью как совокупности </w:t>
            </w:r>
            <w:proofErr w:type="gramStart"/>
            <w:r>
              <w:t>физического</w:t>
            </w:r>
            <w:proofErr w:type="gramEnd"/>
            <w:r>
              <w:t xml:space="preserve">, духовного и социального </w:t>
            </w:r>
          </w:p>
          <w:p w:rsidR="00023D85" w:rsidRDefault="00023D85" w:rsidP="004306E6">
            <w:pPr>
              <w:spacing w:after="0" w:line="259" w:lineRule="auto"/>
              <w:ind w:left="1" w:right="0" w:firstLine="0"/>
              <w:jc w:val="left"/>
            </w:pPr>
            <w:r>
              <w:t xml:space="preserve">благополучия человека </w:t>
            </w:r>
          </w:p>
          <w:p w:rsidR="00023D85" w:rsidRDefault="00023D85" w:rsidP="004306E6">
            <w:pPr>
              <w:spacing w:after="0" w:line="259" w:lineRule="auto"/>
              <w:ind w:left="1" w:right="0" w:firstLine="0"/>
              <w:jc w:val="left"/>
            </w:pPr>
            <w:r>
              <w:t xml:space="preserve"> </w:t>
            </w:r>
          </w:p>
        </w:tc>
        <w:tc>
          <w:tcPr>
            <w:tcW w:w="3864" w:type="dxa"/>
            <w:gridSpan w:val="4"/>
            <w:tcBorders>
              <w:top w:val="single" w:sz="4" w:space="0" w:color="000000"/>
              <w:left w:val="single" w:sz="4" w:space="0" w:color="000000"/>
              <w:bottom w:val="single" w:sz="4" w:space="0" w:color="000000"/>
              <w:right w:val="single" w:sz="4" w:space="0" w:color="000000"/>
            </w:tcBorders>
          </w:tcPr>
          <w:p w:rsidR="00023D85" w:rsidRDefault="00023D85" w:rsidP="004306E6">
            <w:pPr>
              <w:spacing w:after="8" w:line="276" w:lineRule="auto"/>
              <w:ind w:left="1" w:right="0" w:firstLine="0"/>
            </w:pPr>
            <w:r>
              <w:t xml:space="preserve">представлений о жизни, здоровье и физической культуре </w:t>
            </w:r>
          </w:p>
          <w:p w:rsidR="00023D85" w:rsidRDefault="00023D85" w:rsidP="00023D85">
            <w:pPr>
              <w:numPr>
                <w:ilvl w:val="0"/>
                <w:numId w:val="30"/>
              </w:numPr>
              <w:spacing w:after="7" w:line="249" w:lineRule="auto"/>
              <w:ind w:left="1" w:right="70" w:firstLine="0"/>
              <w:jc w:val="left"/>
            </w:pPr>
            <w:r>
              <w:t xml:space="preserve">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023D85" w:rsidRDefault="00023D85" w:rsidP="00023D85">
            <w:pPr>
              <w:numPr>
                <w:ilvl w:val="0"/>
                <w:numId w:val="30"/>
              </w:numPr>
              <w:spacing w:after="0" w:line="259" w:lineRule="auto"/>
              <w:ind w:left="1" w:right="70" w:firstLine="0"/>
              <w:jc w:val="left"/>
            </w:pPr>
            <w:r>
              <w:t xml:space="preserve">. </w:t>
            </w:r>
          </w:p>
        </w:tc>
        <w:tc>
          <w:tcPr>
            <w:tcW w:w="2078"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r>
      <w:tr w:rsidR="00023D85" w:rsidTr="004306E6">
        <w:trPr>
          <w:trHeight w:val="2770"/>
        </w:trPr>
        <w:tc>
          <w:tcPr>
            <w:tcW w:w="2234"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332" w:firstLine="0"/>
              <w:jc w:val="left"/>
            </w:pPr>
            <w:r>
              <w:rPr>
                <w:b/>
              </w:rPr>
              <w:t xml:space="preserve">Трудовое воспитание. </w:t>
            </w:r>
            <w:r>
              <w:t xml:space="preserve">В основе лежит ценность «Труд» </w:t>
            </w:r>
          </w:p>
        </w:tc>
        <w:tc>
          <w:tcPr>
            <w:tcW w:w="2850" w:type="dxa"/>
            <w:gridSpan w:val="3"/>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40" w:lineRule="auto"/>
              <w:ind w:left="1" w:right="0" w:firstLine="0"/>
              <w:jc w:val="left"/>
            </w:pPr>
            <w:r>
              <w:t xml:space="preserve">Формирование ценностного отношения </w:t>
            </w:r>
          </w:p>
          <w:p w:rsidR="00023D85" w:rsidRDefault="00023D85" w:rsidP="004306E6">
            <w:pPr>
              <w:spacing w:after="0" w:line="259" w:lineRule="auto"/>
              <w:ind w:left="1" w:right="0" w:firstLine="0"/>
              <w:jc w:val="left"/>
            </w:pPr>
            <w:r>
              <w:t xml:space="preserve">детей к труду, трудолюбию и приобщение ребёнка к труду </w:t>
            </w:r>
          </w:p>
        </w:tc>
        <w:tc>
          <w:tcPr>
            <w:tcW w:w="4074" w:type="dxa"/>
            <w:gridSpan w:val="3"/>
            <w:tcBorders>
              <w:top w:val="single" w:sz="4" w:space="0" w:color="000000"/>
              <w:left w:val="single" w:sz="4" w:space="0" w:color="000000"/>
              <w:bottom w:val="single" w:sz="4" w:space="0" w:color="000000"/>
              <w:right w:val="single" w:sz="4" w:space="0" w:color="000000"/>
            </w:tcBorders>
          </w:tcPr>
          <w:p w:rsidR="00023D85" w:rsidRDefault="00023D85" w:rsidP="00023D85">
            <w:pPr>
              <w:numPr>
                <w:ilvl w:val="0"/>
                <w:numId w:val="31"/>
              </w:numPr>
              <w:spacing w:after="41" w:line="248" w:lineRule="auto"/>
              <w:ind w:left="1" w:right="1" w:firstLine="0"/>
              <w:jc w:val="left"/>
            </w:pPr>
            <w: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023D85" w:rsidRDefault="00023D85" w:rsidP="00023D85">
            <w:pPr>
              <w:numPr>
                <w:ilvl w:val="0"/>
                <w:numId w:val="31"/>
              </w:numPr>
              <w:spacing w:after="0" w:line="259" w:lineRule="auto"/>
              <w:ind w:left="1" w:right="1" w:firstLine="0"/>
              <w:jc w:val="left"/>
            </w:pPr>
            <w:r>
              <w:t xml:space="preserve">Воспитывать стремление приносить пользу людям </w:t>
            </w:r>
          </w:p>
        </w:tc>
        <w:tc>
          <w:tcPr>
            <w:tcW w:w="3864" w:type="dxa"/>
            <w:gridSpan w:val="4"/>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71" w:firstLine="0"/>
            </w:pPr>
            <w:r>
              <w:t>•</w:t>
            </w:r>
            <w:r>
              <w:rPr>
                <w:rFonts w:ascii="Arial" w:eastAsia="Arial" w:hAnsi="Arial" w:cs="Arial"/>
              </w:rPr>
              <w:t xml:space="preserve"> </w:t>
            </w:r>
            <w: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roofErr w:type="gramStart"/>
            <w:r>
              <w:t xml:space="preserve"> •</w:t>
            </w:r>
            <w:r>
              <w:rPr>
                <w:rFonts w:ascii="Arial" w:eastAsia="Arial" w:hAnsi="Arial" w:cs="Arial"/>
              </w:rPr>
              <w:t xml:space="preserve"> </w:t>
            </w:r>
            <w:r>
              <w:t>Ф</w:t>
            </w:r>
            <w:proofErr w:type="gramEnd"/>
            <w:r>
              <w:t xml:space="preserve">ормировать способность бережно и уважительно относиться к результатам своего труда и труда других людей. </w:t>
            </w:r>
          </w:p>
        </w:tc>
        <w:tc>
          <w:tcPr>
            <w:tcW w:w="2078"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Социально коммуникативное развитие </w:t>
            </w:r>
          </w:p>
        </w:tc>
      </w:tr>
      <w:tr w:rsidR="00023D85" w:rsidTr="004306E6">
        <w:trPr>
          <w:trHeight w:val="4154"/>
        </w:trPr>
        <w:tc>
          <w:tcPr>
            <w:tcW w:w="2234"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27" w:line="256" w:lineRule="auto"/>
              <w:ind w:left="1" w:right="492" w:firstLine="0"/>
              <w:jc w:val="left"/>
            </w:pPr>
            <w:r>
              <w:rPr>
                <w:b/>
              </w:rPr>
              <w:lastRenderedPageBreak/>
              <w:t xml:space="preserve">Эстетическое воспитание. </w:t>
            </w:r>
            <w:r>
              <w:t xml:space="preserve">В основе лежат ценности «Культура» и </w:t>
            </w:r>
          </w:p>
          <w:p w:rsidR="00023D85" w:rsidRDefault="00023D85" w:rsidP="004306E6">
            <w:pPr>
              <w:spacing w:after="0" w:line="259" w:lineRule="auto"/>
              <w:ind w:left="1" w:right="0" w:firstLine="0"/>
              <w:jc w:val="left"/>
            </w:pPr>
            <w:r>
              <w:t xml:space="preserve">«Красота» </w:t>
            </w:r>
          </w:p>
        </w:tc>
        <w:tc>
          <w:tcPr>
            <w:tcW w:w="2850" w:type="dxa"/>
            <w:gridSpan w:val="3"/>
            <w:tcBorders>
              <w:top w:val="single" w:sz="4" w:space="0" w:color="000000"/>
              <w:left w:val="single" w:sz="4" w:space="0" w:color="000000"/>
              <w:bottom w:val="single" w:sz="4" w:space="0" w:color="000000"/>
              <w:right w:val="single" w:sz="4" w:space="0" w:color="000000"/>
            </w:tcBorders>
          </w:tcPr>
          <w:p w:rsidR="00023D85" w:rsidRDefault="00023D85" w:rsidP="004306E6">
            <w:pPr>
              <w:spacing w:after="44" w:line="237" w:lineRule="auto"/>
              <w:ind w:left="1" w:right="0" w:firstLine="0"/>
            </w:pPr>
            <w:r>
              <w:t xml:space="preserve">Становление у детей ценностного отношения </w:t>
            </w:r>
          </w:p>
          <w:p w:rsidR="00023D85" w:rsidRDefault="00023D85" w:rsidP="004306E6">
            <w:pPr>
              <w:spacing w:after="0" w:line="259" w:lineRule="auto"/>
              <w:ind w:left="1" w:right="0" w:firstLine="0"/>
              <w:jc w:val="left"/>
            </w:pPr>
            <w:r>
              <w:t xml:space="preserve">к красоте  </w:t>
            </w:r>
          </w:p>
        </w:tc>
        <w:tc>
          <w:tcPr>
            <w:tcW w:w="4074" w:type="dxa"/>
            <w:gridSpan w:val="3"/>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49" w:firstLine="0"/>
              <w:jc w:val="left"/>
            </w:pPr>
            <w:r>
              <w:t>•</w:t>
            </w:r>
            <w:r>
              <w:rPr>
                <w:rFonts w:ascii="Arial" w:eastAsia="Arial" w:hAnsi="Arial" w:cs="Arial"/>
              </w:rPr>
              <w:t xml:space="preserve"> </w:t>
            </w:r>
            <w:r>
              <w:t xml:space="preserve">Воспитывать любовь к </w:t>
            </w:r>
            <w:proofErr w:type="gramStart"/>
            <w:r>
              <w:t>прекрасному</w:t>
            </w:r>
            <w:proofErr w:type="gramEnd"/>
            <w:r>
              <w:t xml:space="preserve"> в окружающей обстановке, в природе, в искусстве, в отношениях, развивать у детей желание и умение творить </w:t>
            </w:r>
          </w:p>
        </w:tc>
        <w:tc>
          <w:tcPr>
            <w:tcW w:w="3864" w:type="dxa"/>
            <w:gridSpan w:val="4"/>
            <w:tcBorders>
              <w:top w:val="single" w:sz="4" w:space="0" w:color="000000"/>
              <w:left w:val="single" w:sz="4" w:space="0" w:color="000000"/>
              <w:bottom w:val="single" w:sz="4" w:space="0" w:color="000000"/>
              <w:right w:val="single" w:sz="4" w:space="0" w:color="000000"/>
            </w:tcBorders>
          </w:tcPr>
          <w:p w:rsidR="00023D85" w:rsidRDefault="00023D85" w:rsidP="00023D85">
            <w:pPr>
              <w:numPr>
                <w:ilvl w:val="0"/>
                <w:numId w:val="32"/>
              </w:numPr>
              <w:spacing w:after="43" w:line="242" w:lineRule="auto"/>
              <w:ind w:left="1" w:right="215" w:firstLine="0"/>
            </w:pPr>
            <w:proofErr w:type="gramStart"/>
            <w: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roofErr w:type="gramEnd"/>
          </w:p>
          <w:p w:rsidR="00023D85" w:rsidRDefault="00023D85" w:rsidP="00023D85">
            <w:pPr>
              <w:numPr>
                <w:ilvl w:val="0"/>
                <w:numId w:val="32"/>
              </w:numPr>
              <w:spacing w:after="0" w:line="259" w:lineRule="auto"/>
              <w:ind w:left="1" w:right="215" w:firstLine="0"/>
            </w:pPr>
            <w:r>
              <w:t xml:space="preserve">Приобщать к традициям и великому культурному наследию российского народа, шедеврам мировой художественной культуры с целью раскрытия </w:t>
            </w:r>
          </w:p>
        </w:tc>
        <w:tc>
          <w:tcPr>
            <w:tcW w:w="2078"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left"/>
            </w:pPr>
            <w:r>
              <w:t xml:space="preserve">Художественно эстетическое развитие </w:t>
            </w:r>
          </w:p>
        </w:tc>
      </w:tr>
      <w:tr w:rsidR="00023D85" w:rsidTr="004306E6">
        <w:tblPrEx>
          <w:tblCellMar>
            <w:top w:w="55" w:type="dxa"/>
            <w:right w:w="59" w:type="dxa"/>
          </w:tblCellMar>
        </w:tblPrEx>
        <w:trPr>
          <w:trHeight w:val="840"/>
        </w:trPr>
        <w:tc>
          <w:tcPr>
            <w:tcW w:w="2234"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0" w:line="259" w:lineRule="auto"/>
              <w:ind w:left="1" w:right="0" w:firstLine="0"/>
              <w:jc w:val="center"/>
            </w:pPr>
            <w:r>
              <w:rPr>
                <w:b/>
                <w:i/>
              </w:rPr>
              <w:t xml:space="preserve">Направления воспитания и базовые ценности </w:t>
            </w:r>
          </w:p>
        </w:tc>
        <w:tc>
          <w:tcPr>
            <w:tcW w:w="2850" w:type="dxa"/>
            <w:gridSpan w:val="3"/>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52" w:firstLine="0"/>
              <w:jc w:val="center"/>
            </w:pPr>
            <w:r>
              <w:rPr>
                <w:b/>
                <w:i/>
              </w:rPr>
              <w:t xml:space="preserve">Цель </w:t>
            </w:r>
          </w:p>
        </w:tc>
        <w:tc>
          <w:tcPr>
            <w:tcW w:w="4074" w:type="dxa"/>
            <w:gridSpan w:val="3"/>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48" w:firstLine="0"/>
              <w:jc w:val="center"/>
            </w:pPr>
            <w:r>
              <w:rPr>
                <w:b/>
                <w:i/>
              </w:rPr>
              <w:t xml:space="preserve">Задачи </w:t>
            </w:r>
          </w:p>
        </w:tc>
        <w:tc>
          <w:tcPr>
            <w:tcW w:w="3864" w:type="dxa"/>
            <w:gridSpan w:val="4"/>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0" w:firstLine="0"/>
              <w:jc w:val="center"/>
            </w:pPr>
            <w:r>
              <w:rPr>
                <w:b/>
                <w:i/>
              </w:rPr>
              <w:t xml:space="preserve">Задачи образовательных  областей </w:t>
            </w:r>
          </w:p>
        </w:tc>
        <w:tc>
          <w:tcPr>
            <w:tcW w:w="2078" w:type="dxa"/>
            <w:gridSpan w:val="2"/>
            <w:tcBorders>
              <w:top w:val="single" w:sz="4" w:space="0" w:color="000000"/>
              <w:left w:val="single" w:sz="4" w:space="0" w:color="000000"/>
              <w:bottom w:val="single" w:sz="4" w:space="0" w:color="000000"/>
              <w:right w:val="single" w:sz="4" w:space="0" w:color="000000"/>
            </w:tcBorders>
            <w:vAlign w:val="center"/>
          </w:tcPr>
          <w:p w:rsidR="00023D85" w:rsidRDefault="00023D85" w:rsidP="004306E6">
            <w:pPr>
              <w:spacing w:after="0" w:line="259" w:lineRule="auto"/>
              <w:ind w:left="1" w:right="15" w:firstLine="0"/>
              <w:jc w:val="center"/>
            </w:pPr>
            <w:r>
              <w:rPr>
                <w:b/>
                <w:i/>
              </w:rPr>
              <w:t xml:space="preserve">Образовательные области </w:t>
            </w:r>
          </w:p>
        </w:tc>
      </w:tr>
      <w:tr w:rsidR="00023D85" w:rsidTr="004306E6">
        <w:tblPrEx>
          <w:tblCellMar>
            <w:top w:w="55" w:type="dxa"/>
            <w:right w:w="59" w:type="dxa"/>
          </w:tblCellMar>
        </w:tblPrEx>
        <w:trPr>
          <w:trHeight w:val="5532"/>
        </w:trPr>
        <w:tc>
          <w:tcPr>
            <w:tcW w:w="2234"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c>
          <w:tcPr>
            <w:tcW w:w="2850" w:type="dxa"/>
            <w:gridSpan w:val="3"/>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c>
          <w:tcPr>
            <w:tcW w:w="4074" w:type="dxa"/>
            <w:gridSpan w:val="3"/>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c>
          <w:tcPr>
            <w:tcW w:w="3864" w:type="dxa"/>
            <w:gridSpan w:val="4"/>
            <w:tcBorders>
              <w:top w:val="single" w:sz="4" w:space="0" w:color="000000"/>
              <w:left w:val="single" w:sz="4" w:space="0" w:color="000000"/>
              <w:bottom w:val="single" w:sz="4" w:space="0" w:color="000000"/>
              <w:right w:val="single" w:sz="4" w:space="0" w:color="000000"/>
            </w:tcBorders>
          </w:tcPr>
          <w:p w:rsidR="00023D85" w:rsidRDefault="00023D85" w:rsidP="004306E6">
            <w:pPr>
              <w:spacing w:line="259" w:lineRule="auto"/>
              <w:ind w:left="1" w:right="0" w:firstLine="0"/>
              <w:jc w:val="left"/>
            </w:pPr>
            <w:r>
              <w:t xml:space="preserve">ценностей «Красота», «Природа», </w:t>
            </w:r>
          </w:p>
          <w:p w:rsidR="00023D85" w:rsidRDefault="00023D85" w:rsidP="004306E6">
            <w:pPr>
              <w:spacing w:after="28" w:line="259" w:lineRule="auto"/>
              <w:ind w:left="1" w:right="0" w:firstLine="0"/>
              <w:jc w:val="left"/>
            </w:pPr>
            <w:r>
              <w:t xml:space="preserve">«Культура» </w:t>
            </w:r>
          </w:p>
          <w:p w:rsidR="00023D85" w:rsidRDefault="00023D85" w:rsidP="00023D85">
            <w:pPr>
              <w:numPr>
                <w:ilvl w:val="0"/>
                <w:numId w:val="33"/>
              </w:numPr>
              <w:spacing w:after="34" w:line="254" w:lineRule="auto"/>
              <w:ind w:left="1" w:right="50" w:firstLine="0"/>
              <w:jc w:val="left"/>
            </w:pPr>
            <w:r>
              <w:t xml:space="preserve">Способствовать становлению эстетического, эмоционально ценностного отношения к окружающему миру для гармонизации внешнего мира и внутреннего мира ребёнка </w:t>
            </w:r>
          </w:p>
          <w:p w:rsidR="00023D85" w:rsidRDefault="00023D85" w:rsidP="00023D85">
            <w:pPr>
              <w:numPr>
                <w:ilvl w:val="0"/>
                <w:numId w:val="33"/>
              </w:numPr>
              <w:spacing w:after="32" w:line="256" w:lineRule="auto"/>
              <w:ind w:left="1" w:right="50" w:firstLine="0"/>
              <w:jc w:val="left"/>
            </w:pPr>
            <w:r>
              <w:t>Формировать целостную картину мира на основе интеграции интеллектуального и эмоционально-образного способов его освоения детьми</w:t>
            </w:r>
            <w:proofErr w:type="gramStart"/>
            <w:r>
              <w:t xml:space="preserve"> •</w:t>
            </w:r>
            <w:r>
              <w:rPr>
                <w:rFonts w:ascii="Arial" w:eastAsia="Arial" w:hAnsi="Arial" w:cs="Arial"/>
              </w:rPr>
              <w:t xml:space="preserve"> </w:t>
            </w:r>
            <w:r>
              <w:t>С</w:t>
            </w:r>
            <w:proofErr w:type="gramEnd"/>
            <w:r>
              <w:t xml:space="preserve">оздавать условия для выявления, развития и реализации творческого потенциала каждого ребёнка с учётом его индивидуальности  </w:t>
            </w:r>
          </w:p>
          <w:p w:rsidR="00023D85" w:rsidRDefault="00023D85" w:rsidP="00023D85">
            <w:pPr>
              <w:numPr>
                <w:ilvl w:val="0"/>
                <w:numId w:val="33"/>
              </w:numPr>
              <w:spacing w:after="0" w:line="259" w:lineRule="auto"/>
              <w:ind w:left="1" w:right="50" w:firstLine="0"/>
              <w:jc w:val="left"/>
            </w:pPr>
            <w:r>
              <w:t xml:space="preserve">Поддерживать готовность детей к творческой самореализации  </w:t>
            </w:r>
          </w:p>
        </w:tc>
        <w:tc>
          <w:tcPr>
            <w:tcW w:w="2078" w:type="dxa"/>
            <w:gridSpan w:val="2"/>
            <w:tcBorders>
              <w:top w:val="single" w:sz="4" w:space="0" w:color="000000"/>
              <w:left w:val="single" w:sz="4" w:space="0" w:color="000000"/>
              <w:bottom w:val="single" w:sz="4" w:space="0" w:color="000000"/>
              <w:right w:val="single" w:sz="4" w:space="0" w:color="000000"/>
            </w:tcBorders>
          </w:tcPr>
          <w:p w:rsidR="00023D85" w:rsidRDefault="00023D85" w:rsidP="004306E6">
            <w:pPr>
              <w:spacing w:after="160" w:line="259" w:lineRule="auto"/>
              <w:ind w:left="1" w:right="0" w:firstLine="0"/>
              <w:jc w:val="left"/>
            </w:pPr>
          </w:p>
        </w:tc>
      </w:tr>
    </w:tbl>
    <w:p w:rsidR="00023D85" w:rsidRDefault="00023D85" w:rsidP="00023D85">
      <w:pPr>
        <w:ind w:left="1" w:firstLine="0"/>
        <w:sectPr w:rsidR="00023D85" w:rsidSect="00964A33">
          <w:headerReference w:type="even" r:id="rId8"/>
          <w:headerReference w:type="default" r:id="rId9"/>
          <w:headerReference w:type="first" r:id="rId10"/>
          <w:pgSz w:w="16958" w:h="12000" w:orient="landscape"/>
          <w:pgMar w:top="855" w:right="518" w:bottom="307" w:left="1276" w:header="720" w:footer="720" w:gutter="0"/>
          <w:cols w:space="720"/>
          <w:titlePg/>
        </w:sectPr>
      </w:pPr>
    </w:p>
    <w:p w:rsidR="00023D85" w:rsidRDefault="00023D85" w:rsidP="00023D85">
      <w:pPr>
        <w:spacing w:after="67" w:line="259" w:lineRule="auto"/>
        <w:ind w:left="1" w:right="0" w:firstLine="0"/>
        <w:jc w:val="left"/>
      </w:pPr>
      <w:r>
        <w:rPr>
          <w:b/>
        </w:rPr>
        <w:lastRenderedPageBreak/>
        <w:t xml:space="preserve"> </w:t>
      </w:r>
    </w:p>
    <w:p w:rsidR="00023D85" w:rsidRDefault="00023D85" w:rsidP="00023D85">
      <w:pPr>
        <w:spacing w:after="67" w:line="252" w:lineRule="auto"/>
        <w:ind w:left="1" w:right="18" w:firstLine="0"/>
      </w:pPr>
      <w:r>
        <w:rPr>
          <w:b/>
        </w:rPr>
        <w:t>Формы совместной деятельности в образовательной организации.</w:t>
      </w:r>
      <w:r>
        <w:t xml:space="preserve"> </w:t>
      </w:r>
    </w:p>
    <w:p w:rsidR="00023D85" w:rsidRDefault="00023D85" w:rsidP="00023D85">
      <w:pPr>
        <w:spacing w:after="21" w:line="259" w:lineRule="auto"/>
        <w:ind w:left="1" w:right="0" w:firstLine="0"/>
      </w:pPr>
      <w:r>
        <w:rPr>
          <w:i/>
        </w:rPr>
        <w:t>1)</w:t>
      </w:r>
      <w:r>
        <w:rPr>
          <w:rFonts w:ascii="Arial" w:eastAsia="Arial" w:hAnsi="Arial" w:cs="Arial"/>
          <w:i/>
        </w:rPr>
        <w:t xml:space="preserve"> </w:t>
      </w:r>
      <w:r>
        <w:rPr>
          <w:i/>
        </w:rPr>
        <w:t xml:space="preserve">Работа с родителями (законными представителями). </w:t>
      </w:r>
    </w:p>
    <w:p w:rsidR="00023D85" w:rsidRDefault="00023D85" w:rsidP="00023D85">
      <w:pPr>
        <w:ind w:left="1" w:right="15" w:firstLine="0"/>
      </w:pPr>
      <w: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023D85" w:rsidRDefault="00023D85" w:rsidP="00023D85">
      <w:pPr>
        <w:ind w:left="1" w:right="15" w:firstLine="0"/>
      </w:pPr>
      <w:r>
        <w:t xml:space="preserve">Виды и формы деятельности по организации сотрудничества педагогов и родителей (законных представителей), используемые в </w:t>
      </w:r>
      <w:r w:rsidRPr="00053197">
        <w:t xml:space="preserve">МДОБУ ЦРР д/с № 26 «Росинка» </w:t>
      </w:r>
      <w:r>
        <w:t xml:space="preserve"> в процессе воспитательной работы:  </w:t>
      </w:r>
    </w:p>
    <w:p w:rsidR="00023D85" w:rsidRDefault="00023D85" w:rsidP="00023D85">
      <w:pPr>
        <w:numPr>
          <w:ilvl w:val="0"/>
          <w:numId w:val="15"/>
        </w:numPr>
        <w:ind w:left="1" w:right="15" w:firstLine="0"/>
      </w:pPr>
      <w:r>
        <w:t>проведение анкетирования родителей по вопросам воспитания и образования детей (трудностей в воспитании своих детей; основных ценностей семей и их образовательного уровня; социального положения; потребности в повышения педагогической грамотности) выявление степени удовлетворенности родителей качеством предоставляемых образовательных услуг, потребности родителей в образовательных услугах;</w:t>
      </w:r>
      <w:r>
        <w:rPr>
          <w:sz w:val="28"/>
        </w:rPr>
        <w:t xml:space="preserve"> </w:t>
      </w:r>
    </w:p>
    <w:p w:rsidR="00023D85" w:rsidRDefault="00023D85" w:rsidP="00023D85">
      <w:pPr>
        <w:numPr>
          <w:ilvl w:val="0"/>
          <w:numId w:val="15"/>
        </w:numPr>
        <w:ind w:left="1" w:right="15" w:firstLine="0"/>
      </w:pPr>
      <w:r>
        <w:t xml:space="preserve">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023D85" w:rsidRDefault="00023D85" w:rsidP="00023D85">
      <w:pPr>
        <w:numPr>
          <w:ilvl w:val="0"/>
          <w:numId w:val="15"/>
        </w:numPr>
        <w:ind w:left="1" w:right="15" w:firstLine="0"/>
      </w:pPr>
      <w:proofErr w:type="gramStart"/>
      <w:r>
        <w:t>индивидуальные и групповые консультации по различным вопросам воспитания ребенка; беседы; семинары-практикумы;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w:t>
      </w:r>
      <w:proofErr w:type="gramEnd"/>
      <w:r>
        <w:t xml:space="preserve"> Способствуют рефлексии и самооценке </w:t>
      </w:r>
      <w:proofErr w:type="gramStart"/>
      <w:r>
        <w:t>родителей</w:t>
      </w:r>
      <w:proofErr w:type="gramEnd"/>
      <w:r>
        <w:t xml:space="preserve"> по поводу проведённой деятельности); родительские клубы;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круглый стол (педагоги привлекают родителей в обсуждение предъявленной темы. </w:t>
      </w:r>
      <w:proofErr w:type="gramStart"/>
      <w:r>
        <w:t xml:space="preserve">Участники обмениваются мнением друг с другом, предлагают своё решение вопроса); 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roofErr w:type="gramEnd"/>
    </w:p>
    <w:p w:rsidR="00023D85" w:rsidRDefault="00023D85" w:rsidP="00023D85">
      <w:pPr>
        <w:ind w:left="1" w:right="15" w:firstLine="0"/>
      </w:pPr>
      <w:proofErr w:type="gramStart"/>
      <w:r>
        <w:t xml:space="preserve">-привлечение родителей к участию в выставкам совместного творчества с детьми, социальным акциям, совместным праздникам, семейным и тематическим досугам и мероприятиям, фестивалям, </w:t>
      </w:r>
      <w:proofErr w:type="spellStart"/>
      <w:r>
        <w:t>флэшмобам</w:t>
      </w:r>
      <w:proofErr w:type="spellEnd"/>
      <w:r>
        <w:t xml:space="preserve">, экскурсиям (в городской музей, библиотеку, к памятным местам города), конкурсам (с применением онлайн ресурса </w:t>
      </w:r>
      <w:proofErr w:type="spellStart"/>
      <w:r>
        <w:t>Padlet</w:t>
      </w:r>
      <w:proofErr w:type="spellEnd"/>
      <w:r>
        <w:t xml:space="preserve"> и др. электронных ресурсов); </w:t>
      </w:r>
      <w:proofErr w:type="gramEnd"/>
    </w:p>
    <w:p w:rsidR="00023D85" w:rsidRDefault="00023D85" w:rsidP="00023D85">
      <w:pPr>
        <w:numPr>
          <w:ilvl w:val="0"/>
          <w:numId w:val="15"/>
        </w:numPr>
        <w:spacing w:after="51"/>
        <w:ind w:left="1" w:right="15" w:firstLine="0"/>
      </w:pPr>
      <w:r>
        <w:t xml:space="preserve">дни открытых дверей; </w:t>
      </w:r>
    </w:p>
    <w:p w:rsidR="00023D85" w:rsidRDefault="00023D85" w:rsidP="00023D85">
      <w:pPr>
        <w:numPr>
          <w:ilvl w:val="0"/>
          <w:numId w:val="15"/>
        </w:numPr>
        <w:ind w:left="1" w:right="15" w:firstLine="0"/>
      </w:pPr>
      <w:r>
        <w:t xml:space="preserve">мероприятия с родителями в рамках </w:t>
      </w:r>
      <w:proofErr w:type="gramStart"/>
      <w:r>
        <w:t>проектной</w:t>
      </w:r>
      <w:proofErr w:type="gramEnd"/>
      <w:r>
        <w:t xml:space="preserve"> деятельности (участие в </w:t>
      </w:r>
      <w:proofErr w:type="spellStart"/>
      <w:r>
        <w:t>детскородительских</w:t>
      </w:r>
      <w:proofErr w:type="spellEnd"/>
      <w:r>
        <w:t xml:space="preserve"> проектах); </w:t>
      </w:r>
    </w:p>
    <w:p w:rsidR="00023D85" w:rsidRDefault="00023D85" w:rsidP="00023D85">
      <w:pPr>
        <w:numPr>
          <w:ilvl w:val="0"/>
          <w:numId w:val="15"/>
        </w:numPr>
        <w:ind w:left="1" w:right="15" w:firstLine="0"/>
      </w:pPr>
      <w:proofErr w:type="gramStart"/>
      <w:r>
        <w:lastRenderedPageBreak/>
        <w:t>участие родителей в гибком планировании (предложение родителей в рамках образовательной деятельности:</w:t>
      </w:r>
      <w:proofErr w:type="gramEnd"/>
      <w:r>
        <w:t xml:space="preserve"> </w:t>
      </w:r>
      <w:proofErr w:type="gramStart"/>
      <w:r>
        <w:t xml:space="preserve">«Парковка вопросов», «Хочу все знать», «Банк идей» и др.); </w:t>
      </w:r>
      <w:proofErr w:type="gramEnd"/>
    </w:p>
    <w:p w:rsidR="00023D85" w:rsidRDefault="00023D85" w:rsidP="00023D85">
      <w:pPr>
        <w:numPr>
          <w:ilvl w:val="0"/>
          <w:numId w:val="15"/>
        </w:numPr>
        <w:ind w:left="1" w:right="15" w:firstLine="0"/>
      </w:pPr>
      <w:proofErr w:type="gramStart"/>
      <w:r>
        <w:t xml:space="preserve">информирование родительского сообщества через официальные социальные сети </w:t>
      </w:r>
      <w:r w:rsidRPr="00053197">
        <w:t xml:space="preserve">МДОБУ ЦРР д/с № 26 «Росинка» </w:t>
      </w:r>
      <w:r>
        <w:t>(сообщество «</w:t>
      </w:r>
      <w:proofErr w:type="spellStart"/>
      <w:r>
        <w:t>ВКонтакте</w:t>
      </w:r>
      <w:proofErr w:type="spellEnd"/>
      <w:r>
        <w:t>», «Одноклассники»</w:t>
      </w:r>
      <w:r>
        <w:rPr>
          <w:i/>
        </w:rPr>
        <w:t xml:space="preserve"> (подтверждено через </w:t>
      </w:r>
      <w:proofErr w:type="spellStart"/>
      <w:r>
        <w:rPr>
          <w:i/>
        </w:rPr>
        <w:t>Госуслуги</w:t>
      </w:r>
      <w:proofErr w:type="spellEnd"/>
      <w:r>
        <w:rPr>
          <w:i/>
        </w:rPr>
        <w:t xml:space="preserve">), </w:t>
      </w:r>
      <w:r>
        <w:t>VK-</w:t>
      </w:r>
      <w:proofErr w:type="spellStart"/>
      <w:r>
        <w:t>Мессенджер</w:t>
      </w:r>
      <w:proofErr w:type="spellEnd"/>
      <w:r>
        <w:t xml:space="preserve"> («</w:t>
      </w:r>
      <w:proofErr w:type="spellStart"/>
      <w:r>
        <w:t>Сферум</w:t>
      </w:r>
      <w:proofErr w:type="spellEnd"/>
      <w:r>
        <w:t xml:space="preserve">»). </w:t>
      </w:r>
      <w:proofErr w:type="gramEnd"/>
    </w:p>
    <w:p w:rsidR="00023D85" w:rsidRDefault="00023D85" w:rsidP="00023D85">
      <w:pPr>
        <w:spacing w:after="21" w:line="259" w:lineRule="auto"/>
        <w:ind w:left="1" w:right="0" w:firstLine="0"/>
      </w:pPr>
      <w:r>
        <w:rPr>
          <w:i/>
        </w:rPr>
        <w:t>2)</w:t>
      </w:r>
      <w:r>
        <w:rPr>
          <w:rFonts w:ascii="Arial" w:eastAsia="Arial" w:hAnsi="Arial" w:cs="Arial"/>
          <w:i/>
        </w:rPr>
        <w:t xml:space="preserve"> </w:t>
      </w:r>
      <w:r>
        <w:rPr>
          <w:i/>
        </w:rPr>
        <w:t xml:space="preserve">События образовательной организации. </w:t>
      </w:r>
    </w:p>
    <w:p w:rsidR="00023D85" w:rsidRDefault="00023D85" w:rsidP="00023D85">
      <w:pPr>
        <w:ind w:left="1" w:right="15" w:firstLine="0"/>
      </w:pPr>
      <w: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023D85" w:rsidRDefault="00023D85" w:rsidP="00023D85">
      <w:pPr>
        <w:ind w:left="1" w:right="15" w:firstLine="0"/>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Традиционным для </w:t>
      </w:r>
      <w:r w:rsidRPr="00053197">
        <w:t xml:space="preserve">МДОБУ ЦРР д/с № 26 «Росинка» </w:t>
      </w:r>
      <w:r>
        <w:t xml:space="preserve">является проведение следующих событий: </w:t>
      </w:r>
    </w:p>
    <w:p w:rsidR="00023D85" w:rsidRDefault="00023D85" w:rsidP="00023D85">
      <w:pPr>
        <w:numPr>
          <w:ilvl w:val="0"/>
          <w:numId w:val="16"/>
        </w:numPr>
        <w:ind w:left="1" w:right="15" w:firstLine="0"/>
      </w:pPr>
      <w:r>
        <w:t xml:space="preserve">творческие мастерские; </w:t>
      </w:r>
    </w:p>
    <w:p w:rsidR="00023D85" w:rsidRDefault="00023D85" w:rsidP="00023D85">
      <w:pPr>
        <w:numPr>
          <w:ilvl w:val="0"/>
          <w:numId w:val="16"/>
        </w:numPr>
        <w:ind w:left="1" w:right="15" w:firstLine="0"/>
      </w:pPr>
      <w:r>
        <w:t xml:space="preserve">экскурсии; </w:t>
      </w:r>
    </w:p>
    <w:p w:rsidR="00023D85" w:rsidRDefault="00023D85" w:rsidP="00023D85">
      <w:pPr>
        <w:numPr>
          <w:ilvl w:val="0"/>
          <w:numId w:val="16"/>
        </w:numPr>
        <w:ind w:left="1" w:right="15" w:firstLine="0"/>
      </w:pPr>
      <w:r>
        <w:t xml:space="preserve">государственные и сезонные праздники; </w:t>
      </w:r>
    </w:p>
    <w:p w:rsidR="00023D85" w:rsidRDefault="00023D85" w:rsidP="00023D85">
      <w:pPr>
        <w:numPr>
          <w:ilvl w:val="0"/>
          <w:numId w:val="16"/>
        </w:numPr>
        <w:ind w:left="1" w:right="15" w:firstLine="0"/>
      </w:pPr>
      <w:r>
        <w:t xml:space="preserve">спортивные и оздоровительные мероприятия; </w:t>
      </w:r>
    </w:p>
    <w:p w:rsidR="00023D85" w:rsidRDefault="00023D85" w:rsidP="00023D85">
      <w:pPr>
        <w:numPr>
          <w:ilvl w:val="0"/>
          <w:numId w:val="16"/>
        </w:numPr>
        <w:ind w:left="1" w:right="15" w:firstLine="0"/>
      </w:pPr>
      <w:r>
        <w:t xml:space="preserve">музыкально-театрализованные представления; </w:t>
      </w:r>
    </w:p>
    <w:p w:rsidR="00023D85" w:rsidRDefault="00023D85" w:rsidP="00023D85">
      <w:pPr>
        <w:numPr>
          <w:ilvl w:val="0"/>
          <w:numId w:val="16"/>
        </w:numPr>
        <w:ind w:left="1" w:right="15" w:firstLine="0"/>
      </w:pPr>
      <w:r>
        <w:t xml:space="preserve">тематические мероприятия; </w:t>
      </w:r>
    </w:p>
    <w:p w:rsidR="00023D85" w:rsidRDefault="00023D85" w:rsidP="00023D85">
      <w:pPr>
        <w:numPr>
          <w:ilvl w:val="0"/>
          <w:numId w:val="16"/>
        </w:numPr>
        <w:ind w:left="1" w:right="15" w:firstLine="0"/>
      </w:pPr>
      <w:r>
        <w:t xml:space="preserve">конкурсы, выставки;  </w:t>
      </w:r>
    </w:p>
    <w:p w:rsidR="00023D85" w:rsidRDefault="00023D85" w:rsidP="00023D85">
      <w:pPr>
        <w:numPr>
          <w:ilvl w:val="0"/>
          <w:numId w:val="16"/>
        </w:numPr>
        <w:ind w:left="1" w:right="15" w:firstLine="0"/>
      </w:pPr>
      <w:r>
        <w:t xml:space="preserve">социальные и экологические акции; </w:t>
      </w:r>
    </w:p>
    <w:p w:rsidR="00023D85" w:rsidRDefault="00023D85" w:rsidP="00023D85">
      <w:pPr>
        <w:numPr>
          <w:ilvl w:val="0"/>
          <w:numId w:val="16"/>
        </w:numPr>
        <w:ind w:left="1" w:right="15" w:firstLine="0"/>
      </w:pPr>
      <w:r>
        <w:t xml:space="preserve">проекты; </w:t>
      </w:r>
    </w:p>
    <w:p w:rsidR="00023D85" w:rsidRDefault="00023D85" w:rsidP="00023D85">
      <w:pPr>
        <w:numPr>
          <w:ilvl w:val="0"/>
          <w:numId w:val="16"/>
        </w:numPr>
        <w:ind w:left="1" w:right="15" w:firstLine="0"/>
      </w:pPr>
      <w:r>
        <w:t xml:space="preserve">совместные и свободные игры </w:t>
      </w:r>
    </w:p>
    <w:p w:rsidR="00023D85" w:rsidRDefault="00023D85" w:rsidP="00023D85">
      <w:pPr>
        <w:spacing w:after="21" w:line="259" w:lineRule="auto"/>
        <w:ind w:left="1" w:right="0" w:firstLine="0"/>
      </w:pPr>
      <w:r>
        <w:rPr>
          <w:i/>
        </w:rPr>
        <w:t>3)</w:t>
      </w:r>
      <w:r>
        <w:rPr>
          <w:rFonts w:ascii="Arial" w:eastAsia="Arial" w:hAnsi="Arial" w:cs="Arial"/>
          <w:i/>
        </w:rPr>
        <w:t xml:space="preserve"> </w:t>
      </w:r>
      <w:r>
        <w:rPr>
          <w:i/>
        </w:rPr>
        <w:t xml:space="preserve">Совместная деятельность в образовательных ситуациях. </w:t>
      </w:r>
    </w:p>
    <w:p w:rsidR="00023D85" w:rsidRDefault="00023D85" w:rsidP="00023D85">
      <w:pPr>
        <w:ind w:left="1" w:right="15" w:firstLine="0"/>
      </w:pPr>
      <w:proofErr w:type="gramStart"/>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roofErr w:type="gramEnd"/>
    </w:p>
    <w:p w:rsidR="00023D85" w:rsidRDefault="00023D85" w:rsidP="00023D85">
      <w:pPr>
        <w:ind w:left="1" w:right="15" w:firstLine="0"/>
      </w:pPr>
      <w:r>
        <w:t xml:space="preserve">Воспитание в </w:t>
      </w:r>
      <w:proofErr w:type="gramStart"/>
      <w:r>
        <w:t>образовательной</w:t>
      </w:r>
      <w:proofErr w:type="gramEnd"/>
      <w:r>
        <w:t xml:space="preserve"> деятельности осуществляется в течение всего времени пребывания ребёнка в ДОО. </w:t>
      </w:r>
    </w:p>
    <w:p w:rsidR="00023D85" w:rsidRDefault="00023D85" w:rsidP="00023D85">
      <w:pPr>
        <w:ind w:left="1" w:right="15" w:firstLine="0"/>
      </w:pPr>
      <w: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 </w:t>
      </w:r>
    </w:p>
    <w:p w:rsidR="00023D85" w:rsidRDefault="00023D85" w:rsidP="00023D85">
      <w:pPr>
        <w:ind w:left="1" w:right="15" w:firstLine="0"/>
      </w:pPr>
      <w: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 </w:t>
      </w:r>
    </w:p>
    <w:p w:rsidR="00023D85" w:rsidRDefault="00023D85" w:rsidP="00023D85">
      <w:pPr>
        <w:ind w:left="1" w:right="15" w:firstLine="0"/>
      </w:pPr>
      <w:r>
        <w:t xml:space="preserve">-ситуативная беседа, рассказ, советы, вопросы; </w:t>
      </w:r>
    </w:p>
    <w:p w:rsidR="00023D85" w:rsidRDefault="00023D85" w:rsidP="00023D85">
      <w:pPr>
        <w:ind w:left="1" w:right="15" w:firstLine="0"/>
      </w:pPr>
      <w:r>
        <w:lastRenderedPageBreak/>
        <w:t xml:space="preserve">-социальное моделирование, воспитывающая (проблемная) ситуация, составление рассказов из личного опыта; </w:t>
      </w:r>
    </w:p>
    <w:p w:rsidR="00023D85" w:rsidRDefault="00023D85" w:rsidP="00023D85">
      <w:pPr>
        <w:ind w:left="1" w:right="15" w:firstLine="0"/>
      </w:pPr>
      <w: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023D85" w:rsidRDefault="00023D85" w:rsidP="00023D85">
      <w:pPr>
        <w:spacing w:after="53" w:line="271" w:lineRule="auto"/>
        <w:ind w:left="1" w:right="19" w:firstLine="0"/>
        <w:jc w:val="right"/>
      </w:pPr>
      <w:r>
        <w:t>-разучивание и исполнение песен, театрализация, драматизация, этюд</w:t>
      </w:r>
      <w:proofErr w:type="gramStart"/>
      <w:r>
        <w:t>ы-</w:t>
      </w:r>
      <w:proofErr w:type="gramEnd"/>
      <w:r>
        <w:t xml:space="preserve"> инсценировки; </w:t>
      </w:r>
    </w:p>
    <w:p w:rsidR="00023D85" w:rsidRDefault="00023D85" w:rsidP="00023D85">
      <w:pPr>
        <w:ind w:left="1" w:right="15" w:firstLine="0"/>
      </w:pPr>
      <w:r>
        <w:t xml:space="preserve">-рассматривание и обсуждение картин и книжных иллюстраций, просмотр видеороликов, презентаций, мультфильмов; </w:t>
      </w:r>
    </w:p>
    <w:p w:rsidR="00023D85" w:rsidRDefault="00023D85" w:rsidP="00023D85">
      <w:pPr>
        <w:ind w:left="1" w:right="15" w:firstLine="0"/>
      </w:pPr>
      <w:r>
        <w:t xml:space="preserve">-организация выставок (книг, репродукций картин, тематических или авторских, детских поделок и тому подобное), </w:t>
      </w:r>
    </w:p>
    <w:p w:rsidR="00023D85" w:rsidRDefault="00023D85" w:rsidP="00023D85">
      <w:pPr>
        <w:ind w:left="1" w:right="15" w:firstLine="0"/>
      </w:pPr>
      <w:r>
        <w:t xml:space="preserve">-экскурсии (в музей, в общеобразовательную организацию и тому подобное), посещение спектаклей, выставок; </w:t>
      </w:r>
    </w:p>
    <w:p w:rsidR="00023D85" w:rsidRDefault="00023D85" w:rsidP="00023D85">
      <w:pPr>
        <w:ind w:left="1" w:right="15" w:firstLine="0"/>
      </w:pPr>
      <w: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023D85" w:rsidRDefault="00023D85" w:rsidP="00023D85">
      <w:pPr>
        <w:spacing w:after="16" w:line="259" w:lineRule="auto"/>
        <w:ind w:left="1" w:right="0" w:firstLine="0"/>
        <w:jc w:val="left"/>
      </w:pPr>
      <w:r>
        <w:rPr>
          <w:b/>
        </w:rPr>
        <w:t xml:space="preserve"> </w:t>
      </w:r>
    </w:p>
    <w:p w:rsidR="00023D85" w:rsidRDefault="00023D85" w:rsidP="00023D85">
      <w:pPr>
        <w:spacing w:after="67" w:line="252" w:lineRule="auto"/>
        <w:ind w:left="1" w:right="18" w:firstLine="0"/>
      </w:pPr>
      <w:r>
        <w:rPr>
          <w:b/>
        </w:rPr>
        <w:t xml:space="preserve">Организация предметно-пространственной среды. </w:t>
      </w:r>
    </w:p>
    <w:p w:rsidR="00023D85" w:rsidRDefault="00023D85" w:rsidP="00023D85">
      <w:pPr>
        <w:ind w:left="1" w:right="15" w:firstLine="0"/>
      </w:pPr>
      <w:r>
        <w:t xml:space="preserve">Реализация </w:t>
      </w:r>
      <w:proofErr w:type="gramStart"/>
      <w:r>
        <w:t>воспитательного</w:t>
      </w:r>
      <w:proofErr w:type="gramEnd"/>
      <w:r>
        <w:t xml:space="preserve">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 </w:t>
      </w:r>
    </w:p>
    <w:p w:rsidR="00023D85" w:rsidRDefault="00023D85" w:rsidP="00023D85">
      <w:pPr>
        <w:numPr>
          <w:ilvl w:val="0"/>
          <w:numId w:val="17"/>
        </w:numPr>
        <w:ind w:left="1" w:right="15" w:firstLine="0"/>
      </w:pPr>
      <w:r>
        <w:t xml:space="preserve">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 </w:t>
      </w:r>
    </w:p>
    <w:p w:rsidR="00023D85" w:rsidRDefault="00023D85" w:rsidP="00023D85">
      <w:pPr>
        <w:numPr>
          <w:ilvl w:val="0"/>
          <w:numId w:val="17"/>
        </w:numPr>
        <w:spacing w:after="53" w:line="271" w:lineRule="auto"/>
        <w:ind w:left="1" w:right="15" w:firstLine="0"/>
      </w:pPr>
      <w:r>
        <w:t xml:space="preserve">компоненты </w:t>
      </w:r>
      <w:r>
        <w:tab/>
        <w:t xml:space="preserve">среды, отражающие </w:t>
      </w:r>
      <w:r>
        <w:tab/>
      </w:r>
      <w:proofErr w:type="spellStart"/>
      <w:r>
        <w:t>экологичность</w:t>
      </w:r>
      <w:proofErr w:type="spellEnd"/>
      <w:r>
        <w:t xml:space="preserve">, </w:t>
      </w:r>
      <w:proofErr w:type="spellStart"/>
      <w:r>
        <w:t>природосообразность</w:t>
      </w:r>
      <w:proofErr w:type="spellEnd"/>
      <w:r>
        <w:t xml:space="preserve"> и безопасность; </w:t>
      </w:r>
    </w:p>
    <w:p w:rsidR="00023D85" w:rsidRDefault="00023D85" w:rsidP="00023D85">
      <w:pPr>
        <w:numPr>
          <w:ilvl w:val="0"/>
          <w:numId w:val="17"/>
        </w:numPr>
        <w:ind w:left="1" w:right="15" w:firstLine="0"/>
      </w:pPr>
      <w:r>
        <w:t xml:space="preserve">компоненты среды, обеспечивающие детям возможность общения, игры и совместной деятельности; </w:t>
      </w:r>
    </w:p>
    <w:p w:rsidR="00023D85" w:rsidRDefault="00023D85" w:rsidP="00023D85">
      <w:pPr>
        <w:numPr>
          <w:ilvl w:val="0"/>
          <w:numId w:val="17"/>
        </w:numPr>
        <w:ind w:left="1" w:right="15" w:firstLine="0"/>
      </w:pPr>
      <w:r>
        <w:t xml:space="preserve">компоненты среды, отражающие ценность семьи, людей разных поколений, радость общения с семьей; </w:t>
      </w:r>
    </w:p>
    <w:p w:rsidR="00023D85" w:rsidRDefault="00023D85" w:rsidP="00023D85">
      <w:pPr>
        <w:numPr>
          <w:ilvl w:val="0"/>
          <w:numId w:val="17"/>
        </w:numPr>
        <w:ind w:left="1" w:right="15" w:firstLine="0"/>
      </w:pPr>
      <w:proofErr w:type="gramStart"/>
      <w: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roofErr w:type="gramEnd"/>
    </w:p>
    <w:p w:rsidR="00023D85" w:rsidRDefault="00023D85" w:rsidP="00023D85">
      <w:pPr>
        <w:numPr>
          <w:ilvl w:val="0"/>
          <w:numId w:val="17"/>
        </w:numPr>
        <w:ind w:left="1" w:right="15" w:firstLine="0"/>
      </w:pPr>
      <w: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023D85" w:rsidRDefault="00023D85" w:rsidP="00023D85">
      <w:pPr>
        <w:numPr>
          <w:ilvl w:val="0"/>
          <w:numId w:val="17"/>
        </w:numPr>
        <w:ind w:left="1" w:right="15" w:firstLine="0"/>
      </w:pPr>
      <w: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023D85" w:rsidRDefault="00023D85" w:rsidP="00023D85">
      <w:pPr>
        <w:numPr>
          <w:ilvl w:val="0"/>
          <w:numId w:val="17"/>
        </w:numPr>
        <w:ind w:left="1" w:right="15" w:firstLine="0"/>
      </w:pPr>
      <w: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023D85" w:rsidRDefault="00023D85" w:rsidP="00023D85">
      <w:pPr>
        <w:spacing w:after="46"/>
        <w:ind w:left="1" w:right="15" w:firstLine="0"/>
      </w:pPr>
      <w:r>
        <w:lastRenderedPageBreak/>
        <w:t>Немаловажную роль в воспитании детей имеет развивающая предметн</w:t>
      </w:r>
      <w:proofErr w:type="gramStart"/>
      <w:r>
        <w:t>о-</w:t>
      </w:r>
      <w:proofErr w:type="gramEnd"/>
      <w:r>
        <w:t xml:space="preserve"> пространственная среда (РППС). 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 Необходимым компонентом воспитания является и художественно-эстетическое оформление предметного пространства ДОО самими детьми. </w:t>
      </w:r>
    </w:p>
    <w:p w:rsidR="00023D85" w:rsidRDefault="00023D85" w:rsidP="00023D85">
      <w:pPr>
        <w:spacing w:after="53"/>
        <w:ind w:left="1" w:right="15" w:firstLine="0"/>
      </w:pPr>
      <w:r>
        <w:t xml:space="preserve">Основные формы и содержание деятельности: </w:t>
      </w:r>
    </w:p>
    <w:p w:rsidR="00023D85" w:rsidRDefault="00023D85" w:rsidP="00023D85">
      <w:pPr>
        <w:numPr>
          <w:ilvl w:val="0"/>
          <w:numId w:val="18"/>
        </w:numPr>
        <w:spacing w:after="48"/>
        <w:ind w:left="1" w:right="15" w:firstLine="0"/>
      </w:pPr>
      <w:r>
        <w:t xml:space="preserve">Совместное оформление интерьера группы. Дети совместно с педагогами оформляют Центры активности в группе. </w:t>
      </w:r>
      <w:proofErr w:type="gramStart"/>
      <w:r>
        <w:t>Например,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w:t>
      </w:r>
      <w:proofErr w:type="gramEnd"/>
      <w:r>
        <w:t xml:space="preserve">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 </w:t>
      </w:r>
    </w:p>
    <w:p w:rsidR="00023D85" w:rsidRDefault="00023D85" w:rsidP="00023D85">
      <w:pPr>
        <w:numPr>
          <w:ilvl w:val="0"/>
          <w:numId w:val="18"/>
        </w:numPr>
        <w:spacing w:after="45"/>
        <w:ind w:left="1" w:right="15" w:firstLine="0"/>
      </w:pPr>
      <w:r>
        <w:t xml:space="preserve">Совместное оформление помещений ДОО. В коридорах и лестничных пролетах детского сада традиционно оформляются фотовыставки,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 </w:t>
      </w:r>
    </w:p>
    <w:p w:rsidR="00023D85" w:rsidRDefault="00023D85" w:rsidP="00023D85">
      <w:pPr>
        <w:numPr>
          <w:ilvl w:val="0"/>
          <w:numId w:val="18"/>
        </w:numPr>
        <w:spacing w:after="45"/>
        <w:ind w:left="1" w:right="15" w:firstLine="0"/>
      </w:pPr>
      <w:r>
        <w:t xml:space="preserve">Событийный дизайн. Данная форма взаимодействия подразумевает оформление предметно-пространственной среды детского сада к значимым событиям и праздникам. Это могут быть: День открытых дверей, Новый год, День Победы и другие конкретные событийные мероприятия. Дети совместно </w:t>
      </w:r>
      <w:proofErr w:type="gramStart"/>
      <w:r>
        <w:t>со</w:t>
      </w:r>
      <w:proofErr w:type="gramEnd"/>
      <w:r>
        <w:t xml:space="preserve"> взрослыми изготавливают атрибуты, подарки, сувениры, рисуют открытки, флажки, цветочки и пр. </w:t>
      </w:r>
    </w:p>
    <w:p w:rsidR="00023D85" w:rsidRDefault="00023D85" w:rsidP="00023D85">
      <w:pPr>
        <w:numPr>
          <w:ilvl w:val="0"/>
          <w:numId w:val="18"/>
        </w:numPr>
        <w:ind w:left="1" w:right="15" w:firstLine="0"/>
      </w:pPr>
      <w:r>
        <w:t xml:space="preserve">Благоустройство территории ДОО.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 </w:t>
      </w:r>
    </w:p>
    <w:p w:rsidR="00023D85" w:rsidRDefault="00023D85" w:rsidP="00023D85">
      <w:pPr>
        <w:ind w:left="1" w:right="15" w:firstLine="0"/>
      </w:pPr>
      <w:r>
        <w:t xml:space="preserve">В группах младшего дошкольного возраста условно можно выделить центры, обеспечивающие следующие направления: </w:t>
      </w:r>
    </w:p>
    <w:p w:rsidR="00023D85" w:rsidRDefault="00023D85" w:rsidP="00023D85">
      <w:pPr>
        <w:spacing w:after="62" w:line="259" w:lineRule="auto"/>
        <w:ind w:left="1" w:right="0" w:firstLine="0"/>
        <w:jc w:val="left"/>
      </w:pPr>
      <w:r>
        <w:rPr>
          <w:u w:val="single" w:color="0D0D0D"/>
        </w:rPr>
        <w:t>Направление: Социально – коммуникативное развитие.</w:t>
      </w:r>
      <w:r>
        <w:t xml:space="preserve"> </w:t>
      </w:r>
    </w:p>
    <w:p w:rsidR="00023D85" w:rsidRDefault="00023D85" w:rsidP="00023D85">
      <w:pPr>
        <w:numPr>
          <w:ilvl w:val="0"/>
          <w:numId w:val="19"/>
        </w:numPr>
        <w:ind w:left="1" w:right="15" w:firstLine="0"/>
      </w:pPr>
      <w:proofErr w:type="gramStart"/>
      <w:r>
        <w:t>центр сюжетно-ролевой игры (кукольная мебель, посуда, куклы, коляски для кукол, атрибуты для игр «Магазин», «Больница», «Семья», «Детский сад», «Парикмахерская» и т.д., различные атрибуты для ряженья: шляпы, очки, шали, юбки, плащ-накидки и т.п.), всё это способствует возникновению игры; развитию умений выбирать роль, выполнять в игре несколько взаимосвязанных действий; формированию коммуникативных навыков в игре;</w:t>
      </w:r>
      <w:proofErr w:type="gramEnd"/>
      <w:r>
        <w:t xml:space="preserve"> развитию подражательности и творческих способностей. </w:t>
      </w:r>
    </w:p>
    <w:p w:rsidR="00023D85" w:rsidRDefault="00023D85" w:rsidP="00023D85">
      <w:pPr>
        <w:ind w:left="1" w:right="15" w:firstLine="0"/>
      </w:pPr>
      <w:r>
        <w:t xml:space="preserve">Кроме того, это направление обогащено другими центрами: </w:t>
      </w:r>
    </w:p>
    <w:p w:rsidR="00023D85" w:rsidRDefault="00023D85" w:rsidP="00023D85">
      <w:pPr>
        <w:numPr>
          <w:ilvl w:val="0"/>
          <w:numId w:val="19"/>
        </w:numPr>
        <w:ind w:left="1" w:right="15" w:firstLine="0"/>
      </w:pPr>
      <w:r>
        <w:t xml:space="preserve">уголок «Безопасность» и «Дорожное движение»; </w:t>
      </w:r>
    </w:p>
    <w:p w:rsidR="00023D85" w:rsidRDefault="00023D85" w:rsidP="00023D85">
      <w:pPr>
        <w:numPr>
          <w:ilvl w:val="0"/>
          <w:numId w:val="19"/>
        </w:numPr>
        <w:ind w:left="1" w:right="15" w:firstLine="0"/>
      </w:pPr>
      <w:r>
        <w:t xml:space="preserve">уголок уединения; </w:t>
      </w:r>
    </w:p>
    <w:p w:rsidR="00023D85" w:rsidRDefault="00023D85" w:rsidP="00023D85">
      <w:pPr>
        <w:numPr>
          <w:ilvl w:val="0"/>
          <w:numId w:val="19"/>
        </w:numPr>
        <w:ind w:left="1" w:right="15" w:firstLine="0"/>
      </w:pPr>
      <w:r>
        <w:lastRenderedPageBreak/>
        <w:t xml:space="preserve">театральный уголок. В центре размещены маски, атрибуты для разыгрывания сказок, элементы костюмов для персонажей, бибабо, пальчиковый театр из фетра. </w:t>
      </w:r>
    </w:p>
    <w:p w:rsidR="00023D85" w:rsidRDefault="00023D85" w:rsidP="00023D85">
      <w:pPr>
        <w:spacing w:after="62" w:line="259" w:lineRule="auto"/>
        <w:ind w:left="1" w:right="0" w:firstLine="0"/>
        <w:jc w:val="left"/>
      </w:pPr>
      <w:r>
        <w:rPr>
          <w:u w:val="single" w:color="0D0D0D"/>
        </w:rPr>
        <w:t>Направление: Познавательное развитие.</w:t>
      </w:r>
      <w:r>
        <w:t xml:space="preserve"> </w:t>
      </w:r>
    </w:p>
    <w:p w:rsidR="00023D85" w:rsidRDefault="00023D85" w:rsidP="00023D85">
      <w:pPr>
        <w:numPr>
          <w:ilvl w:val="0"/>
          <w:numId w:val="19"/>
        </w:numPr>
        <w:ind w:left="1" w:right="15" w:firstLine="0"/>
      </w:pPr>
      <w:proofErr w:type="gramStart"/>
      <w:r>
        <w:t>ц</w:t>
      </w:r>
      <w:proofErr w:type="gramEnd"/>
      <w:r>
        <w:t xml:space="preserve">ентры для организации познавательно – исследовательской деятельности малышей – «Мир растений», «Мир домашних и диких животных», «Маленькие исследователи», «ФЭМП», «Демонстрационный, дидактический материал».  </w:t>
      </w:r>
    </w:p>
    <w:p w:rsidR="00023D85" w:rsidRDefault="00023D85" w:rsidP="00023D85">
      <w:pPr>
        <w:spacing w:after="62" w:line="259" w:lineRule="auto"/>
        <w:ind w:left="1" w:right="0" w:firstLine="0"/>
        <w:jc w:val="left"/>
      </w:pPr>
      <w:r>
        <w:rPr>
          <w:u w:val="single" w:color="0D0D0D"/>
        </w:rPr>
        <w:t>Направление: Речевое развитие.</w:t>
      </w:r>
      <w:r>
        <w:t xml:space="preserve"> </w:t>
      </w:r>
    </w:p>
    <w:p w:rsidR="00023D85" w:rsidRDefault="00023D85" w:rsidP="00023D85">
      <w:pPr>
        <w:numPr>
          <w:ilvl w:val="0"/>
          <w:numId w:val="19"/>
        </w:numPr>
        <w:ind w:left="1" w:right="15" w:firstLine="0"/>
      </w:pPr>
      <w:proofErr w:type="gramStart"/>
      <w:r>
        <w:t>м</w:t>
      </w:r>
      <w:proofErr w:type="gramEnd"/>
      <w:r>
        <w:t xml:space="preserve">ини библиотека/ книжный уголок (книги по программе, любимые книжки детей, книжки-малышки, книжки-игрушки, альбомы для рассматривания: </w:t>
      </w:r>
      <w:proofErr w:type="gramStart"/>
      <w:r>
        <w:t>«Профессии», «Времена года», «Детский сад» и т.д.).</w:t>
      </w:r>
      <w:proofErr w:type="gramEnd"/>
      <w:r>
        <w:t xml:space="preserve"> Содержание центра способствует формированию у малышей навыка слушания произведения, умения отвечать на вопросы по содержанию, обыгрывать сказки, умения обращаться с книгой; формирование и расширение представлений об окружающем; </w:t>
      </w:r>
    </w:p>
    <w:p w:rsidR="00023D85" w:rsidRDefault="00023D85" w:rsidP="00023D85">
      <w:pPr>
        <w:numPr>
          <w:ilvl w:val="0"/>
          <w:numId w:val="19"/>
        </w:numPr>
        <w:ind w:left="1" w:right="15" w:firstLine="0"/>
      </w:pPr>
      <w:r>
        <w:t>уголок сенсорного развития (</w:t>
      </w:r>
      <w:proofErr w:type="spellStart"/>
      <w:r>
        <w:t>бизиборды</w:t>
      </w:r>
      <w:proofErr w:type="spellEnd"/>
      <w:r>
        <w:t xml:space="preserve">, мягкие развивающие коврики и панно, </w:t>
      </w:r>
      <w:proofErr w:type="spellStart"/>
      <w:r>
        <w:t>коврограф</w:t>
      </w:r>
      <w:proofErr w:type="spellEnd"/>
      <w:r>
        <w:t xml:space="preserve"> «Ларчик» – способствуют активному речевому развитию детей дошкольного возраста). </w:t>
      </w:r>
    </w:p>
    <w:p w:rsidR="00023D85" w:rsidRDefault="00023D85" w:rsidP="00023D85">
      <w:pPr>
        <w:spacing w:after="62" w:line="259" w:lineRule="auto"/>
        <w:ind w:left="1" w:right="0" w:firstLine="0"/>
        <w:jc w:val="left"/>
      </w:pPr>
      <w:r>
        <w:rPr>
          <w:u w:val="single" w:color="0D0D0D"/>
        </w:rPr>
        <w:t>Направление: Художественно — эстетическое развитие.</w:t>
      </w:r>
      <w:r>
        <w:t xml:space="preserve"> </w:t>
      </w:r>
    </w:p>
    <w:p w:rsidR="00023D85" w:rsidRDefault="00023D85" w:rsidP="00023D85">
      <w:pPr>
        <w:numPr>
          <w:ilvl w:val="0"/>
          <w:numId w:val="19"/>
        </w:numPr>
        <w:ind w:left="1" w:right="15" w:firstLine="0"/>
      </w:pPr>
      <w:proofErr w:type="gramStart"/>
      <w:r>
        <w:t>ц</w:t>
      </w:r>
      <w:proofErr w:type="gramEnd"/>
      <w:r>
        <w:t xml:space="preserve">ентр детского творчества. Также в данном центре предусмотрено место для индивидуальных выставки совместных работ с родителями. В центре дети проявляют активность в разных видах деятельности: изобразительной, лепке, аппликации; </w:t>
      </w:r>
    </w:p>
    <w:p w:rsidR="00023D85" w:rsidRDefault="00023D85" w:rsidP="00023D85">
      <w:pPr>
        <w:numPr>
          <w:ilvl w:val="0"/>
          <w:numId w:val="19"/>
        </w:numPr>
        <w:ind w:left="1" w:right="15" w:firstLine="0"/>
      </w:pPr>
      <w:r>
        <w:t xml:space="preserve">уголок музыкальных инструментов. В нем размещены музыкальные инструменты,  дети могут самостоятельно на них играть, импровизировать. </w:t>
      </w:r>
    </w:p>
    <w:p w:rsidR="00023D85" w:rsidRDefault="00023D85" w:rsidP="00023D85">
      <w:pPr>
        <w:spacing w:after="62" w:line="259" w:lineRule="auto"/>
        <w:ind w:left="1" w:right="0" w:firstLine="0"/>
        <w:jc w:val="left"/>
      </w:pPr>
      <w:r>
        <w:rPr>
          <w:u w:val="single" w:color="0D0D0D"/>
        </w:rPr>
        <w:t>Направление: Физическое развитие.</w:t>
      </w:r>
      <w:r>
        <w:t xml:space="preserve"> </w:t>
      </w:r>
    </w:p>
    <w:p w:rsidR="00023D85" w:rsidRDefault="00023D85" w:rsidP="00023D85">
      <w:pPr>
        <w:numPr>
          <w:ilvl w:val="0"/>
          <w:numId w:val="19"/>
        </w:numPr>
        <w:ind w:left="1" w:right="15" w:firstLine="0"/>
      </w:pPr>
      <w:proofErr w:type="gramStart"/>
      <w:r>
        <w:t>с</w:t>
      </w:r>
      <w:proofErr w:type="gramEnd"/>
      <w:r>
        <w:t xml:space="preserve">портивный уголок.  Оборудование обеспечивает достаточные возможности для движения. </w:t>
      </w:r>
    </w:p>
    <w:p w:rsidR="00023D85" w:rsidRDefault="00023D85" w:rsidP="00023D85">
      <w:pPr>
        <w:ind w:left="1" w:right="180" w:firstLine="0"/>
      </w:pPr>
      <w:r>
        <w:t xml:space="preserve">В группах старшего дошкольного возраста сохраняется вышеизложенный принцип организации предметно – пространственной среды, но изменяется название центров, связанное с их наполняемостью. Эта наполняемость зависит от образовательных задач, меняющихся интересов детей в силу их взросления и, как следствие, увеличивающихся возможностей старших дошкольников. </w:t>
      </w:r>
    </w:p>
    <w:p w:rsidR="00023D85" w:rsidRDefault="00023D85" w:rsidP="00023D85">
      <w:pPr>
        <w:spacing w:after="62" w:line="259" w:lineRule="auto"/>
        <w:ind w:left="1" w:right="0" w:firstLine="0"/>
        <w:jc w:val="left"/>
      </w:pPr>
      <w:r>
        <w:rPr>
          <w:u w:val="single" w:color="0D0D0D"/>
        </w:rPr>
        <w:t>Направление: Социально – коммуникативное развитие.</w:t>
      </w:r>
      <w:r>
        <w:t xml:space="preserve">  </w:t>
      </w:r>
    </w:p>
    <w:p w:rsidR="00023D85" w:rsidRDefault="00023D85" w:rsidP="00023D85">
      <w:pPr>
        <w:ind w:left="1" w:right="15" w:firstLine="0"/>
      </w:pPr>
      <w:r>
        <w:t xml:space="preserve">Оборудованы </w:t>
      </w:r>
      <w:proofErr w:type="spellStart"/>
      <w:r>
        <w:t>трасформируемые</w:t>
      </w:r>
      <w:proofErr w:type="spellEnd"/>
      <w:r>
        <w:t xml:space="preserve"> игровые зоны «Супермаркет», «Семья», «Строитель», игровые зоны «Айболит». Центр «Безопасности» отражает безопасность дома, на улице (ПДД) и пожарную безопасность. Он оснащён необходимыми атрибутами, игрушками, дидактическими играми. Хорошим дидактическим пособием служит специальный коврик с разметкой улиц и дорог, и дополнительным набором мелкого строительного материала и дорожных знаков. Создание центра безопасности в группах помогает детям в ознакомление с правилами и нормами безопасного поведения, и формированию ценностей здорового образа жизни. </w:t>
      </w:r>
    </w:p>
    <w:p w:rsidR="00023D85" w:rsidRDefault="00023D85" w:rsidP="00023D85">
      <w:pPr>
        <w:spacing w:after="62" w:line="259" w:lineRule="auto"/>
        <w:ind w:left="1" w:right="0" w:firstLine="0"/>
        <w:jc w:val="left"/>
      </w:pPr>
      <w:r>
        <w:rPr>
          <w:u w:val="single" w:color="0D0D0D"/>
        </w:rPr>
        <w:t>Направление: Познавательное развитие.</w:t>
      </w:r>
      <w:r>
        <w:t xml:space="preserve">  </w:t>
      </w:r>
    </w:p>
    <w:p w:rsidR="00023D85" w:rsidRDefault="00023D85" w:rsidP="00023D85">
      <w:pPr>
        <w:ind w:left="1" w:right="15" w:firstLine="0"/>
      </w:pPr>
      <w:r>
        <w:lastRenderedPageBreak/>
        <w:t xml:space="preserve">Центры организованы и представлены с учётом индивидуальных особенностей детей, их чувственного опыта, информационного багажа, т.е. теоретической и понятийной осведомлённости ребёнка. Подобранный наглядно-дидактический материал дает детям представление о целостной картине мира, о тесных взаимосвязях, и  взаимодействии всех объектов. </w:t>
      </w:r>
    </w:p>
    <w:p w:rsidR="00023D85" w:rsidRDefault="00023D85" w:rsidP="00023D85">
      <w:pPr>
        <w:numPr>
          <w:ilvl w:val="0"/>
          <w:numId w:val="20"/>
        </w:numPr>
        <w:ind w:left="1" w:right="15" w:firstLine="0"/>
      </w:pPr>
      <w:proofErr w:type="gramStart"/>
      <w:r>
        <w:t>ц</w:t>
      </w:r>
      <w:proofErr w:type="gramEnd"/>
      <w:r>
        <w:t>ентр «Математики</w:t>
      </w:r>
      <w:r>
        <w:rPr>
          <w:b/>
          <w:i/>
        </w:rPr>
        <w:t xml:space="preserve">» </w:t>
      </w:r>
      <w:r>
        <w:t xml:space="preserve">имеет важные развивающие функции. В данном центре располагаются нормативно — 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w:t>
      </w:r>
      <w:proofErr w:type="spellStart"/>
      <w:r>
        <w:t>пазлы</w:t>
      </w:r>
      <w:proofErr w:type="spellEnd"/>
      <w:r>
        <w:t xml:space="preserve">. Достаточно широкий выбор игр на развитие мелкой моторики руки. При выборе игр предпочтение отдавалось способности игр стимулировать развитие детей. Такими играми являются развивающие игры </w:t>
      </w:r>
      <w:proofErr w:type="spellStart"/>
      <w:r>
        <w:t>Воскобовича</w:t>
      </w:r>
      <w:proofErr w:type="spellEnd"/>
      <w:r>
        <w:t>,</w:t>
      </w:r>
      <w:hyperlink r:id="rId11">
        <w:r>
          <w:t xml:space="preserve"> </w:t>
        </w:r>
      </w:hyperlink>
      <w:hyperlink r:id="rId12">
        <w:r>
          <w:t>Палочки</w:t>
        </w:r>
      </w:hyperlink>
      <w:hyperlink r:id="rId13">
        <w:r>
          <w:t xml:space="preserve"> </w:t>
        </w:r>
      </w:hyperlink>
      <w:hyperlink r:id="rId14">
        <w:proofErr w:type="spellStart"/>
        <w:r>
          <w:t>Кюизенера</w:t>
        </w:r>
        <w:proofErr w:type="spellEnd"/>
      </w:hyperlink>
      <w:hyperlink r:id="rId15">
        <w:r>
          <w:t>,</w:t>
        </w:r>
      </w:hyperlink>
      <w:r>
        <w:t xml:space="preserve"> «Логические блоки </w:t>
      </w:r>
      <w:proofErr w:type="spellStart"/>
      <w:r>
        <w:t>Дьенеша</w:t>
      </w:r>
      <w:proofErr w:type="spellEnd"/>
      <w:r>
        <w:t>», набор сенсомоторных игр «Математический планшет», «</w:t>
      </w:r>
      <w:proofErr w:type="spellStart"/>
      <w:r>
        <w:t>Танграм</w:t>
      </w:r>
      <w:proofErr w:type="spellEnd"/>
      <w:r>
        <w:t xml:space="preserve">». </w:t>
      </w:r>
    </w:p>
    <w:p w:rsidR="00023D85" w:rsidRDefault="00023D85" w:rsidP="00023D85">
      <w:pPr>
        <w:ind w:left="1" w:right="15" w:firstLine="0"/>
      </w:pPr>
      <w:r>
        <w:t xml:space="preserve"> Игровое оборудование создаёт насыщенную, целостную среду с достаточным пространством для игр. </w:t>
      </w:r>
    </w:p>
    <w:p w:rsidR="00023D85" w:rsidRDefault="00023D85" w:rsidP="00023D85">
      <w:pPr>
        <w:numPr>
          <w:ilvl w:val="0"/>
          <w:numId w:val="20"/>
        </w:numPr>
        <w:ind w:left="1" w:right="15" w:firstLine="0"/>
      </w:pPr>
      <w:r>
        <w:t>в центре «Патриотическое воспитание» помещена государственная символика России, Приморского края, города Арсеньева. В нем находятся пособия, отражающие многонациональность нашей Родины, иллюстрационный материал по ознакомлению детей с климатическими зонами Приморского края, России, образцы народного декоративно прикладного искусства и т. д. Оформлен уголок родного края, в котором дети могут познакомиться с традициями, культурой и бытом жителей Приморского края, города Арсеньева</w:t>
      </w:r>
      <w:proofErr w:type="gramStart"/>
      <w:r>
        <w:t>.</w:t>
      </w:r>
      <w:proofErr w:type="gramEnd"/>
      <w:r>
        <w:t xml:space="preserve"> - </w:t>
      </w:r>
      <w:proofErr w:type="gramStart"/>
      <w:r>
        <w:t>ц</w:t>
      </w:r>
      <w:proofErr w:type="gramEnd"/>
      <w:r>
        <w:t xml:space="preserve">ентр опытно-экспериментальной деятельности представлен многообразием коллекций (грунт, камни, минералы, семена, крупы и т. д.). В нем находится материал, для осуществления опытной деятельности: лупы, микроскопы, компасы, мензурки, колбы, мерные стаканчики, лейки, часы и т. д. В процессе экспериментальной деятельности по выращиванию растений ведутся дневники наблюдений, в которых воспитатель фиксирует сделанные     детьми      выводы      по      результатам      ежедневного      наблюдения. Наши маленькие «почемучки» будут превращаться в любознательных испытателей, проводить несложные опыты, определять свойства различных природных материалов. </w:t>
      </w:r>
    </w:p>
    <w:p w:rsidR="00023D85" w:rsidRDefault="00023D85" w:rsidP="00023D85">
      <w:pPr>
        <w:numPr>
          <w:ilvl w:val="0"/>
          <w:numId w:val="20"/>
        </w:numPr>
        <w:ind w:left="1" w:right="15" w:firstLine="0"/>
      </w:pPr>
      <w:proofErr w:type="gramStart"/>
      <w:r>
        <w:t>ц</w:t>
      </w:r>
      <w:proofErr w:type="gramEnd"/>
      <w:r>
        <w:t xml:space="preserve">ентр строительно-конструктивных игр, в котором в большом разнообразии представлены различные виды и формы конструкторов. Наши воспитанники самостоятельно при реализации своих замыслов используют схемы и модели построек. Центры дополнены мелкими игрушками для обыгрывания. Мобильность данного центра позволяет детям разворачивать сюжет игры за его пределами. Это позволяет нашим детям комфортно чувствовать себя в любом уголке группы. </w:t>
      </w:r>
    </w:p>
    <w:p w:rsidR="00023D85" w:rsidRDefault="00023D85" w:rsidP="00023D85">
      <w:pPr>
        <w:spacing w:after="62" w:line="259" w:lineRule="auto"/>
        <w:ind w:left="1" w:right="0" w:firstLine="0"/>
        <w:jc w:val="left"/>
      </w:pPr>
      <w:r>
        <w:rPr>
          <w:u w:val="single" w:color="0D0D0D"/>
        </w:rPr>
        <w:t>Направление: Художественно — эстетическое развитие.</w:t>
      </w:r>
      <w:r>
        <w:t xml:space="preserve">  </w:t>
      </w:r>
    </w:p>
    <w:p w:rsidR="00023D85" w:rsidRDefault="00023D85" w:rsidP="00023D85">
      <w:pPr>
        <w:numPr>
          <w:ilvl w:val="0"/>
          <w:numId w:val="20"/>
        </w:numPr>
        <w:ind w:left="1" w:right="15" w:firstLine="0"/>
      </w:pPr>
      <w:proofErr w:type="gramStart"/>
      <w:r>
        <w:t>в</w:t>
      </w:r>
      <w:proofErr w:type="gramEnd"/>
      <w:r>
        <w:t xml:space="preserve"> центре «Творческая мастерская» для развития детей подобраны различные картинки, рисунки с изображением поделок, варианты оформления изделий, схемы с изображением последовательности работы для изготовления разных поделок и т. п. Это дает детям новые идеи для своей продуктивной деятельности, а также предполагает </w:t>
      </w:r>
      <w:r>
        <w:lastRenderedPageBreak/>
        <w:t>овладение умением работать по образцу. В данном центре находится материал и оборудование для художественн</w:t>
      </w:r>
      <w:proofErr w:type="gramStart"/>
      <w:r>
        <w:t>о-</w:t>
      </w:r>
      <w:proofErr w:type="gramEnd"/>
      <w:r>
        <w:t xml:space="preserve"> творческой деятельности: рисования, лепки и аппликации. К данному центру имеется свободный доступ. </w:t>
      </w:r>
    </w:p>
    <w:p w:rsidR="00023D85" w:rsidRDefault="00023D85" w:rsidP="00023D85">
      <w:pPr>
        <w:ind w:left="1" w:right="15" w:firstLine="0"/>
      </w:pPr>
      <w:r>
        <w:t xml:space="preserve">Зоны «Музыкальные инструменты», «Играем в театр» это важные объекты развивающей среды, поскольку именно игра в театр помогает 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ширма, различные виды театров. Он представлен различного вида театрами (кукольный, теневой, настольный, бибабо, пальчиковый). Здесь размещены маски, атрибуты для разыгрывания сказок, элементы костюмов для персонажей, декорации дети изготавливают самостоятельно. </w:t>
      </w:r>
    </w:p>
    <w:p w:rsidR="00023D85" w:rsidRDefault="00023D85" w:rsidP="00023D85">
      <w:pPr>
        <w:ind w:left="1" w:right="15" w:firstLine="0"/>
      </w:pPr>
      <w:r>
        <w:t xml:space="preserve">Музыкальное развитие ребёнка сводится не только к занятиям с педагогом, но и возможностью самостоятельно играть, импровизировать, свободно музицировать. Для этого в группах созданы музыкальные центры, которые помогают воспитанникам переносить полученный на музыкальных занятиях опыт в другие условия, помогает утвердиться чувству уверенности в себе, активности, инициативе. </w:t>
      </w:r>
    </w:p>
    <w:p w:rsidR="00023D85" w:rsidRDefault="00023D85" w:rsidP="00023D85">
      <w:pPr>
        <w:spacing w:after="62" w:line="259" w:lineRule="auto"/>
        <w:ind w:left="1" w:right="0" w:firstLine="0"/>
        <w:jc w:val="left"/>
      </w:pPr>
      <w:r>
        <w:rPr>
          <w:u w:val="single" w:color="0D0D0D"/>
        </w:rPr>
        <w:t>Направление: Физическое развитие.</w:t>
      </w:r>
      <w:r>
        <w:t xml:space="preserve">  </w:t>
      </w:r>
    </w:p>
    <w:p w:rsidR="00023D85" w:rsidRDefault="00023D85" w:rsidP="00023D85">
      <w:pPr>
        <w:numPr>
          <w:ilvl w:val="0"/>
          <w:numId w:val="20"/>
        </w:numPr>
        <w:ind w:left="1" w:right="15" w:firstLine="0"/>
      </w:pPr>
      <w:proofErr w:type="gramStart"/>
      <w:r>
        <w:t>ц</w:t>
      </w:r>
      <w:proofErr w:type="gramEnd"/>
      <w:r>
        <w:t xml:space="preserve">ентр «Если хочешь быть здоров!» содержит в себе как традиционное физкультурное 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по приобщению старших дошкольников к навыкам здорового образа жизни. Данный центр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 </w:t>
      </w:r>
    </w:p>
    <w:p w:rsidR="00023D85" w:rsidRDefault="00023D85" w:rsidP="00023D85">
      <w:pPr>
        <w:ind w:left="1" w:right="15" w:firstLine="0"/>
      </w:pPr>
      <w:r>
        <w:t xml:space="preserve">Предметно-пространственная среда </w:t>
      </w:r>
      <w:r w:rsidRPr="00053197">
        <w:t xml:space="preserve">МДОБУ ЦРР д/с № 26 «Росинка» </w:t>
      </w:r>
      <w:r>
        <w:t xml:space="preserve">является содержательно-насыщенной, полифункциональной, вариативной, доступной и безопасной, осуществляется авторский подход при ее организации. Предметный мир, окружающий ребенка, постоянно пополняется и обновляется педагогическим коллективом в зависимости от возрастных особенностей детей. </w:t>
      </w:r>
    </w:p>
    <w:p w:rsidR="00023D85" w:rsidRDefault="00023D85" w:rsidP="00023D85">
      <w:pPr>
        <w:spacing w:after="16" w:line="259" w:lineRule="auto"/>
        <w:ind w:left="1" w:right="0" w:firstLine="0"/>
        <w:jc w:val="left"/>
      </w:pPr>
      <w:r>
        <w:t xml:space="preserve"> </w:t>
      </w:r>
    </w:p>
    <w:p w:rsidR="00023D85" w:rsidRDefault="00023D85" w:rsidP="00023D85">
      <w:pPr>
        <w:spacing w:after="67" w:line="252" w:lineRule="auto"/>
        <w:ind w:left="1" w:right="18" w:firstLine="0"/>
      </w:pPr>
      <w:r>
        <w:rPr>
          <w:b/>
        </w:rPr>
        <w:t xml:space="preserve">Организационный раздел Программы воспитания. </w:t>
      </w:r>
    </w:p>
    <w:p w:rsidR="00023D85" w:rsidRDefault="00023D85" w:rsidP="00023D85">
      <w:pPr>
        <w:tabs>
          <w:tab w:val="center" w:pos="667"/>
          <w:tab w:val="center" w:pos="4803"/>
        </w:tabs>
        <w:spacing w:after="21" w:line="259" w:lineRule="auto"/>
        <w:ind w:left="1" w:right="0" w:firstLine="0"/>
        <w:jc w:val="left"/>
      </w:pPr>
      <w:r>
        <w:rPr>
          <w:rFonts w:ascii="Calibri" w:eastAsia="Calibri" w:hAnsi="Calibri" w:cs="Calibri"/>
          <w:sz w:val="22"/>
        </w:rPr>
        <w:tab/>
      </w:r>
      <w:r>
        <w:rPr>
          <w:i/>
        </w:rPr>
        <w:t>1)</w:t>
      </w:r>
      <w:r>
        <w:rPr>
          <w:rFonts w:ascii="Arial" w:eastAsia="Arial" w:hAnsi="Arial" w:cs="Arial"/>
          <w:i/>
        </w:rPr>
        <w:t xml:space="preserve"> </w:t>
      </w:r>
      <w:r>
        <w:rPr>
          <w:rFonts w:ascii="Arial" w:eastAsia="Arial" w:hAnsi="Arial" w:cs="Arial"/>
          <w:i/>
        </w:rPr>
        <w:tab/>
      </w:r>
      <w:r>
        <w:rPr>
          <w:i/>
        </w:rPr>
        <w:t xml:space="preserve">Требования к условиям работы с особыми категориями детей. </w:t>
      </w:r>
    </w:p>
    <w:p w:rsidR="00023D85" w:rsidRDefault="00023D85" w:rsidP="00023D85">
      <w:pPr>
        <w:ind w:left="1" w:right="15" w:firstLine="0"/>
      </w:pPr>
      <w: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023D85" w:rsidRDefault="00023D85" w:rsidP="00023D85">
      <w:pPr>
        <w:ind w:left="1" w:right="15" w:firstLine="0"/>
      </w:pPr>
      <w:r>
        <w:t xml:space="preserve">В основе процесса воспитания детей в ДОО лежат традиционные ценности российского общества.  </w:t>
      </w:r>
    </w:p>
    <w:p w:rsidR="00023D85" w:rsidRDefault="00023D85" w:rsidP="00023D85">
      <w:pPr>
        <w:ind w:left="1" w:right="15" w:firstLine="0"/>
      </w:pPr>
      <w:r>
        <w:t xml:space="preserve">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w:t>
      </w:r>
      <w:r>
        <w:lastRenderedPageBreak/>
        <w:t xml:space="preserve">(воспитанники детских домов, дети из семей мигрантов, и так далее), одаренные дети и другие категории. </w:t>
      </w:r>
    </w:p>
    <w:p w:rsidR="00023D85" w:rsidRDefault="00023D85" w:rsidP="00023D85">
      <w:pPr>
        <w:ind w:left="1" w:right="15" w:firstLine="0"/>
      </w:pPr>
      <w:r>
        <w:t xml:space="preserve">В </w:t>
      </w:r>
      <w:r w:rsidRPr="00053197">
        <w:t xml:space="preserve">МДОБУ ЦРР д/с № 26 «Росинка» </w:t>
      </w:r>
      <w:r>
        <w:t xml:space="preserve">созданы условия, обеспечивающие достижение планируемых личностных результатов в работе с особыми категориями детей: </w:t>
      </w:r>
    </w:p>
    <w:p w:rsidR="00023D85" w:rsidRDefault="00023D85" w:rsidP="00023D85">
      <w:pPr>
        <w:numPr>
          <w:ilvl w:val="0"/>
          <w:numId w:val="21"/>
        </w:numPr>
        <w:ind w:left="1" w:right="15" w:firstLine="0"/>
      </w:pPr>
      <w:r>
        <w:t xml:space="preserve">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023D85" w:rsidRDefault="00023D85" w:rsidP="00023D85">
      <w:pPr>
        <w:numPr>
          <w:ilvl w:val="0"/>
          <w:numId w:val="21"/>
        </w:numPr>
        <w:ind w:left="1" w:right="15" w:firstLine="0"/>
      </w:pPr>
      <w:r>
        <w:t xml:space="preserve">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w:t>
      </w:r>
      <w:proofErr w:type="gramStart"/>
      <w:r>
        <w:t xml:space="preserve">Детская и детско взрослая общность в инклюзивном образовании развиваются на принципах заботы, взаимоуважения и сотрудничества в совместной деятельности; </w:t>
      </w:r>
      <w:proofErr w:type="gramEnd"/>
    </w:p>
    <w:p w:rsidR="00023D85" w:rsidRDefault="00023D85" w:rsidP="00023D85">
      <w:pPr>
        <w:numPr>
          <w:ilvl w:val="0"/>
          <w:numId w:val="21"/>
        </w:numPr>
        <w:ind w:left="1" w:right="15" w:firstLine="0"/>
      </w:pPr>
      <w:r>
        <w:t xml:space="preserve">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023D85" w:rsidRDefault="00023D85" w:rsidP="00023D85">
      <w:pPr>
        <w:ind w:left="1" w:right="15" w:firstLine="0"/>
      </w:pPr>
      <w: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023D85" w:rsidRDefault="00023D85" w:rsidP="00023D85">
      <w:pPr>
        <w:spacing w:after="83"/>
        <w:ind w:left="1" w:right="15" w:firstLine="0"/>
      </w:pPr>
      <w:r>
        <w:t xml:space="preserve">В ДОО созданы следующие условия, обеспечивающие достижение целевых ориентиров в работе с особыми категориями детей: </w:t>
      </w:r>
    </w:p>
    <w:p w:rsidR="00023D85" w:rsidRDefault="00023D85" w:rsidP="00023D85">
      <w:pPr>
        <w:numPr>
          <w:ilvl w:val="0"/>
          <w:numId w:val="22"/>
        </w:numPr>
        <w:spacing w:after="88"/>
        <w:ind w:left="1" w:right="15" w:firstLine="0"/>
      </w:pPr>
      <w: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023D85" w:rsidRDefault="00023D85" w:rsidP="00023D85">
      <w:pPr>
        <w:numPr>
          <w:ilvl w:val="0"/>
          <w:numId w:val="22"/>
        </w:numPr>
        <w:spacing w:after="85"/>
        <w:ind w:left="1" w:right="15" w:firstLine="0"/>
      </w:pPr>
      <w: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023D85" w:rsidRDefault="00023D85" w:rsidP="00023D85">
      <w:pPr>
        <w:numPr>
          <w:ilvl w:val="0"/>
          <w:numId w:val="22"/>
        </w:numPr>
        <w:spacing w:after="91"/>
        <w:ind w:left="1" w:right="15" w:firstLine="0"/>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023D85" w:rsidRDefault="00023D85" w:rsidP="00023D85">
      <w:pPr>
        <w:numPr>
          <w:ilvl w:val="0"/>
          <w:numId w:val="22"/>
        </w:numPr>
        <w:spacing w:after="88"/>
        <w:ind w:left="1" w:right="15" w:firstLine="0"/>
      </w:pPr>
      <w:r>
        <w:lastRenderedPageBreak/>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023D85" w:rsidRDefault="00023D85" w:rsidP="00023D85">
      <w:pPr>
        <w:numPr>
          <w:ilvl w:val="0"/>
          <w:numId w:val="22"/>
        </w:numPr>
        <w:ind w:left="1" w:right="15" w:firstLine="0"/>
      </w:pPr>
      <w:r>
        <w:t xml:space="preserve">участие семьи как необходимое условие для полноценного воспитания ребёнка дошкольного возраста с </w:t>
      </w:r>
      <w:proofErr w:type="gramStart"/>
      <w:r>
        <w:t>особыми</w:t>
      </w:r>
      <w:proofErr w:type="gramEnd"/>
      <w:r>
        <w:t xml:space="preserve"> образовательными потребностям.</w:t>
      </w:r>
    </w:p>
    <w:p w:rsidR="00B03436" w:rsidRDefault="00B03436">
      <w:bookmarkStart w:id="0" w:name="_GoBack"/>
      <w:bookmarkEnd w:id="0"/>
    </w:p>
    <w:sectPr w:rsidR="00B034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B1" w:rsidRDefault="00421EB1" w:rsidP="00023D85">
      <w:pPr>
        <w:spacing w:after="0" w:line="240" w:lineRule="auto"/>
      </w:pPr>
      <w:r>
        <w:separator/>
      </w:r>
    </w:p>
  </w:endnote>
  <w:endnote w:type="continuationSeparator" w:id="0">
    <w:p w:rsidR="00421EB1" w:rsidRDefault="00421EB1" w:rsidP="0002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B1" w:rsidRDefault="00421EB1" w:rsidP="00023D85">
      <w:pPr>
        <w:spacing w:after="0" w:line="240" w:lineRule="auto"/>
      </w:pPr>
      <w:r>
        <w:separator/>
      </w:r>
    </w:p>
  </w:footnote>
  <w:footnote w:type="continuationSeparator" w:id="0">
    <w:p w:rsidR="00421EB1" w:rsidRDefault="00421EB1" w:rsidP="00023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F6" w:rsidRDefault="00421EB1">
    <w:pPr>
      <w:spacing w:after="0" w:line="259" w:lineRule="auto"/>
      <w:ind w:left="0" w:right="102" w:firstLine="0"/>
      <w:jc w:val="center"/>
    </w:pPr>
    <w:r>
      <w:t xml:space="preserve"> </w:t>
    </w:r>
  </w:p>
  <w:p w:rsidR="00533BF6" w:rsidRDefault="00421EB1">
    <w:pPr>
      <w:spacing w:after="0" w:line="259" w:lineRule="auto"/>
      <w:ind w:left="0" w:right="102" w:firstLine="0"/>
      <w:jc w:val="center"/>
    </w:pPr>
    <w:r>
      <w:t xml:space="preserve"> </w:t>
    </w:r>
  </w:p>
  <w:p w:rsidR="00533BF6" w:rsidRDefault="00421EB1">
    <w:pPr>
      <w:tabs>
        <w:tab w:val="center" w:pos="7195"/>
      </w:tabs>
      <w:spacing w:after="0" w:line="259" w:lineRule="auto"/>
      <w:ind w:left="-154" w:right="0" w:firstLine="0"/>
      <w:jc w:val="left"/>
    </w:pPr>
    <w:r>
      <w:rPr>
        <w:sz w:val="2"/>
      </w:rPr>
      <w:t xml:space="preserve"> </w:t>
    </w:r>
    <w:r>
      <w:rPr>
        <w:sz w:val="2"/>
      </w:rPr>
      <w:tab/>
    </w:r>
    <w:r>
      <w:fldChar w:fldCharType="begin"/>
    </w:r>
    <w:r>
      <w:instrText xml:space="preserve"> PAGE   \* MERGEFORMAT </w:instrText>
    </w:r>
    <w:r>
      <w:fldChar w:fldCharType="separate"/>
    </w:r>
    <w:r w:rsidRPr="00E05064">
      <w:rPr>
        <w:noProof/>
        <w:sz w:val="20"/>
      </w:rPr>
      <w:t>118</w:t>
    </w:r>
    <w:r>
      <w:rPr>
        <w:sz w:val="20"/>
      </w:rPr>
      <w:fldChar w:fldCharType="end"/>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F6" w:rsidRDefault="00421EB1">
    <w:pPr>
      <w:spacing w:after="0" w:line="259" w:lineRule="auto"/>
      <w:ind w:left="0" w:right="102" w:firstLine="0"/>
      <w:jc w:val="center"/>
    </w:pPr>
    <w:r>
      <w:t xml:space="preserve"> </w:t>
    </w:r>
  </w:p>
  <w:p w:rsidR="00533BF6" w:rsidRDefault="00421EB1">
    <w:pPr>
      <w:spacing w:after="0" w:line="259" w:lineRule="auto"/>
      <w:ind w:left="0" w:right="102" w:firstLine="0"/>
      <w:jc w:val="center"/>
    </w:pPr>
    <w:r>
      <w:t xml:space="preserve"> </w:t>
    </w:r>
  </w:p>
  <w:p w:rsidR="00533BF6" w:rsidRDefault="00421EB1" w:rsidP="00023D85">
    <w:pPr>
      <w:tabs>
        <w:tab w:val="center" w:pos="7195"/>
      </w:tabs>
      <w:spacing w:after="0" w:line="259" w:lineRule="auto"/>
      <w:ind w:left="-154" w:right="0" w:firstLine="0"/>
      <w:jc w:val="center"/>
    </w:pPr>
    <w:r>
      <w:fldChar w:fldCharType="begin"/>
    </w:r>
    <w:r>
      <w:instrText xml:space="preserve"> PAGE   \* MERGEFORMAT </w:instrText>
    </w:r>
    <w:r>
      <w:fldChar w:fldCharType="separate"/>
    </w:r>
    <w:r w:rsidR="00023D85" w:rsidRPr="00023D85">
      <w:rPr>
        <w:noProof/>
        <w:sz w:val="20"/>
      </w:rPr>
      <w:t>18</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BF6" w:rsidRDefault="00421EB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6A8"/>
    <w:multiLevelType w:val="hybridMultilevel"/>
    <w:tmpl w:val="D6F29EAE"/>
    <w:lvl w:ilvl="0" w:tplc="249CF158">
      <w:start w:val="1"/>
      <w:numFmt w:val="bullet"/>
      <w:lvlText w:val="-"/>
      <w:lvlJc w:val="left"/>
      <w:pPr>
        <w:ind w:left="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412666A">
      <w:start w:val="1"/>
      <w:numFmt w:val="bullet"/>
      <w:lvlText w:val="o"/>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9D252BC">
      <w:start w:val="1"/>
      <w:numFmt w:val="bullet"/>
      <w:lvlText w:val="▪"/>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0984EF0">
      <w:start w:val="1"/>
      <w:numFmt w:val="bullet"/>
      <w:lvlText w:val="•"/>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E1CC7FA">
      <w:start w:val="1"/>
      <w:numFmt w:val="bullet"/>
      <w:lvlText w:val="o"/>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3FCD66E">
      <w:start w:val="1"/>
      <w:numFmt w:val="bullet"/>
      <w:lvlText w:val="▪"/>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4EADCF4">
      <w:start w:val="1"/>
      <w:numFmt w:val="bullet"/>
      <w:lvlText w:val="•"/>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FA02152">
      <w:start w:val="1"/>
      <w:numFmt w:val="bullet"/>
      <w:lvlText w:val="o"/>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0508E02">
      <w:start w:val="1"/>
      <w:numFmt w:val="bullet"/>
      <w:lvlText w:val="▪"/>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08F555F2"/>
    <w:multiLevelType w:val="hybridMultilevel"/>
    <w:tmpl w:val="C5003686"/>
    <w:lvl w:ilvl="0" w:tplc="455A1AE2">
      <w:start w:val="1"/>
      <w:numFmt w:val="bullet"/>
      <w:lvlText w:val="-"/>
      <w:lvlJc w:val="left"/>
      <w:pPr>
        <w:ind w:left="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03F6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AB676">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077A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C70EE">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C8BC8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4940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CD2B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8627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774410"/>
    <w:multiLevelType w:val="hybridMultilevel"/>
    <w:tmpl w:val="A7167E4E"/>
    <w:lvl w:ilvl="0" w:tplc="E1A6556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4DF70">
      <w:start w:val="1"/>
      <w:numFmt w:val="bullet"/>
      <w:lvlText w:val="o"/>
      <w:lvlJc w:val="left"/>
      <w:pPr>
        <w:ind w:left="1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65078">
      <w:start w:val="1"/>
      <w:numFmt w:val="bullet"/>
      <w:lvlText w:val="▪"/>
      <w:lvlJc w:val="left"/>
      <w:pPr>
        <w:ind w:left="2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0DB7E">
      <w:start w:val="1"/>
      <w:numFmt w:val="bullet"/>
      <w:lvlText w:val="•"/>
      <w:lvlJc w:val="left"/>
      <w:pPr>
        <w:ind w:left="2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4BFB4">
      <w:start w:val="1"/>
      <w:numFmt w:val="bullet"/>
      <w:lvlText w:val="o"/>
      <w:lvlJc w:val="left"/>
      <w:pPr>
        <w:ind w:left="3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8CF5E">
      <w:start w:val="1"/>
      <w:numFmt w:val="bullet"/>
      <w:lvlText w:val="▪"/>
      <w:lvlJc w:val="left"/>
      <w:pPr>
        <w:ind w:left="4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6758A">
      <w:start w:val="1"/>
      <w:numFmt w:val="bullet"/>
      <w:lvlText w:val="•"/>
      <w:lvlJc w:val="left"/>
      <w:pPr>
        <w:ind w:left="5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C4C0C">
      <w:start w:val="1"/>
      <w:numFmt w:val="bullet"/>
      <w:lvlText w:val="o"/>
      <w:lvlJc w:val="left"/>
      <w:pPr>
        <w:ind w:left="5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000326">
      <w:start w:val="1"/>
      <w:numFmt w:val="bullet"/>
      <w:lvlText w:val="▪"/>
      <w:lvlJc w:val="left"/>
      <w:pPr>
        <w:ind w:left="6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F306D2"/>
    <w:multiLevelType w:val="hybridMultilevel"/>
    <w:tmpl w:val="BA886F9C"/>
    <w:lvl w:ilvl="0" w:tplc="11B2181C">
      <w:start w:val="1"/>
      <w:numFmt w:val="bullet"/>
      <w:lvlText w:val="-"/>
      <w:lvlJc w:val="left"/>
      <w:pPr>
        <w:ind w:left="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A3ABC7E">
      <w:start w:val="1"/>
      <w:numFmt w:val="bullet"/>
      <w:lvlText w:val="o"/>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FCAC32">
      <w:start w:val="1"/>
      <w:numFmt w:val="bullet"/>
      <w:lvlText w:val="▪"/>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262C7C">
      <w:start w:val="1"/>
      <w:numFmt w:val="bullet"/>
      <w:lvlText w:val="•"/>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A03F1E">
      <w:start w:val="1"/>
      <w:numFmt w:val="bullet"/>
      <w:lvlText w:val="o"/>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540395A">
      <w:start w:val="1"/>
      <w:numFmt w:val="bullet"/>
      <w:lvlText w:val="▪"/>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782E8E">
      <w:start w:val="1"/>
      <w:numFmt w:val="bullet"/>
      <w:lvlText w:val="•"/>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FF8305E">
      <w:start w:val="1"/>
      <w:numFmt w:val="bullet"/>
      <w:lvlText w:val="o"/>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E80162">
      <w:start w:val="1"/>
      <w:numFmt w:val="bullet"/>
      <w:lvlText w:val="▪"/>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12945DBA"/>
    <w:multiLevelType w:val="hybridMultilevel"/>
    <w:tmpl w:val="EB46881A"/>
    <w:lvl w:ilvl="0" w:tplc="E91C7C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42A80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A38B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924E6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40D7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67B9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204F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88890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2058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DF2213"/>
    <w:multiLevelType w:val="hybridMultilevel"/>
    <w:tmpl w:val="EC367C2A"/>
    <w:lvl w:ilvl="0" w:tplc="F95494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141F7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AC84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3088E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C799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8DE9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A7FBE">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27A8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E13A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58C56ED"/>
    <w:multiLevelType w:val="hybridMultilevel"/>
    <w:tmpl w:val="26DAF558"/>
    <w:lvl w:ilvl="0" w:tplc="FD346D4A">
      <w:start w:val="1"/>
      <w:numFmt w:val="bullet"/>
      <w:lvlText w:val="-"/>
      <w:lvlJc w:val="left"/>
      <w:pPr>
        <w:ind w:left="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A6EF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C5A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04A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C30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EC97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257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E6C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690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8A77D6B"/>
    <w:multiLevelType w:val="hybridMultilevel"/>
    <w:tmpl w:val="A740C020"/>
    <w:lvl w:ilvl="0" w:tplc="0D2A497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2884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7A75C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AF16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4AE1C">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8BC4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CFFC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72F03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D4545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94A6939"/>
    <w:multiLevelType w:val="hybridMultilevel"/>
    <w:tmpl w:val="D4BA93C2"/>
    <w:lvl w:ilvl="0" w:tplc="F4B0C47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64DCA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BEB17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EC747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04C9F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04B30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0665F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56AF4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14942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3C14BFA"/>
    <w:multiLevelType w:val="hybridMultilevel"/>
    <w:tmpl w:val="03F6536E"/>
    <w:lvl w:ilvl="0" w:tplc="F4285422">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A8DC0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50A09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8CC1C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B61B8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9EC14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864F6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821B8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4ABE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3DB397B"/>
    <w:multiLevelType w:val="hybridMultilevel"/>
    <w:tmpl w:val="CE94B1F4"/>
    <w:lvl w:ilvl="0" w:tplc="7D7467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03E7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90E85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AA04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6F82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8F98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E81D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E03F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0140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7B802CB"/>
    <w:multiLevelType w:val="hybridMultilevel"/>
    <w:tmpl w:val="C85ACD82"/>
    <w:lvl w:ilvl="0" w:tplc="6910FA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454E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E8245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4744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E0C4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C7BA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C845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ED29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06F0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823523"/>
    <w:multiLevelType w:val="hybridMultilevel"/>
    <w:tmpl w:val="7A80F2F4"/>
    <w:lvl w:ilvl="0" w:tplc="00CCEE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185AA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AE45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BC767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E3DA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0A26C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A9AD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0E00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61EE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9B24F58"/>
    <w:multiLevelType w:val="hybridMultilevel"/>
    <w:tmpl w:val="660A25EA"/>
    <w:lvl w:ilvl="0" w:tplc="EFB477C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F8206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DC54F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6FEC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BA367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E267C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66065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40038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B8B544">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FA167CF"/>
    <w:multiLevelType w:val="hybridMultilevel"/>
    <w:tmpl w:val="89BEBB98"/>
    <w:lvl w:ilvl="0" w:tplc="53BE235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E2461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F69EE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0EF8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78FD9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04378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2EFEB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608EA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84204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081760E"/>
    <w:multiLevelType w:val="hybridMultilevel"/>
    <w:tmpl w:val="A08A5A9C"/>
    <w:lvl w:ilvl="0" w:tplc="8AFEDCE6">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8668D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2EBC5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86C9E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6A51F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C85F8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E8440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40E60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64D9F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5792EC8"/>
    <w:multiLevelType w:val="hybridMultilevel"/>
    <w:tmpl w:val="AFEC65AA"/>
    <w:lvl w:ilvl="0" w:tplc="9DA8C5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CBFA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EC4C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E4EC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27F2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C4832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4F47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1AB6A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3223B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A1A4251"/>
    <w:multiLevelType w:val="hybridMultilevel"/>
    <w:tmpl w:val="C6E4B244"/>
    <w:lvl w:ilvl="0" w:tplc="74E4EB06">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80262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22619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D877E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F038B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02113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3A43A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D6B62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BCDCC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C722452"/>
    <w:multiLevelType w:val="hybridMultilevel"/>
    <w:tmpl w:val="3E6AEFA6"/>
    <w:lvl w:ilvl="0" w:tplc="449A4F82">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2EAC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02C9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04857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E391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C2C3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6C60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28C9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76C1B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D6A4C69"/>
    <w:multiLevelType w:val="hybridMultilevel"/>
    <w:tmpl w:val="4306CA4C"/>
    <w:lvl w:ilvl="0" w:tplc="7A96458E">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667A4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80286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2449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4E743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B2B1E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BC2E9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D4BDA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FE00F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DC57D42"/>
    <w:multiLevelType w:val="hybridMultilevel"/>
    <w:tmpl w:val="319A648E"/>
    <w:lvl w:ilvl="0" w:tplc="1BDACAC0">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929BB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5A7F3C">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3465D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764C6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DA12F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14BCC4">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44D5B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A25F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1941F40"/>
    <w:multiLevelType w:val="hybridMultilevel"/>
    <w:tmpl w:val="392A8F74"/>
    <w:lvl w:ilvl="0" w:tplc="C4C09E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E7D4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8C0E7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CC633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87A6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65E3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8178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E4E5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679E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4A93ED4"/>
    <w:multiLevelType w:val="hybridMultilevel"/>
    <w:tmpl w:val="04882936"/>
    <w:lvl w:ilvl="0" w:tplc="44B424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6DB1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CD31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AAF36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05E4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06B4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887B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E1B7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6C70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5633543"/>
    <w:multiLevelType w:val="hybridMultilevel"/>
    <w:tmpl w:val="215889A8"/>
    <w:lvl w:ilvl="0" w:tplc="6726BCB8">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D6A21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8E4FF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3EE02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6B35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72C94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0008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7C659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026A8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6A860CF"/>
    <w:multiLevelType w:val="hybridMultilevel"/>
    <w:tmpl w:val="5CE2C13E"/>
    <w:lvl w:ilvl="0" w:tplc="F4505D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095B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A6E3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8633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6FF4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32C5F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2DEB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8A1C7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EBE7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94066E4"/>
    <w:multiLevelType w:val="hybridMultilevel"/>
    <w:tmpl w:val="08502F7C"/>
    <w:lvl w:ilvl="0" w:tplc="F76EC1DA">
      <w:start w:val="1"/>
      <w:numFmt w:val="bullet"/>
      <w:lvlText w:val="•"/>
      <w:lvlJc w:val="left"/>
      <w:pPr>
        <w:ind w:left="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87A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86A5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8AEB0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CAFA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BCE0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5C18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DC93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4C16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59513F4D"/>
    <w:multiLevelType w:val="hybridMultilevel"/>
    <w:tmpl w:val="5E288400"/>
    <w:lvl w:ilvl="0" w:tplc="7186B6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AD25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E3EA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E6A1C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8E2B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EBCB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E4809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879E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0F23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C322634"/>
    <w:multiLevelType w:val="hybridMultilevel"/>
    <w:tmpl w:val="C9F66544"/>
    <w:lvl w:ilvl="0" w:tplc="3D66D6CE">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AEDCF8">
      <w:start w:val="1"/>
      <w:numFmt w:val="bullet"/>
      <w:lvlText w:val="o"/>
      <w:lvlJc w:val="left"/>
      <w:pPr>
        <w:ind w:left="1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0E256">
      <w:start w:val="1"/>
      <w:numFmt w:val="bullet"/>
      <w:lvlText w:val="▪"/>
      <w:lvlJc w:val="left"/>
      <w:pPr>
        <w:ind w:left="2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E543C">
      <w:start w:val="1"/>
      <w:numFmt w:val="bullet"/>
      <w:lvlText w:val="•"/>
      <w:lvlJc w:val="left"/>
      <w:pPr>
        <w:ind w:left="3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009FC">
      <w:start w:val="1"/>
      <w:numFmt w:val="bullet"/>
      <w:lvlText w:val="o"/>
      <w:lvlJc w:val="left"/>
      <w:pPr>
        <w:ind w:left="3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7ADA62">
      <w:start w:val="1"/>
      <w:numFmt w:val="bullet"/>
      <w:lvlText w:val="▪"/>
      <w:lvlJc w:val="left"/>
      <w:pPr>
        <w:ind w:left="4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C85C4">
      <w:start w:val="1"/>
      <w:numFmt w:val="bullet"/>
      <w:lvlText w:val="•"/>
      <w:lvlJc w:val="left"/>
      <w:pPr>
        <w:ind w:left="5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237B2">
      <w:start w:val="1"/>
      <w:numFmt w:val="bullet"/>
      <w:lvlText w:val="o"/>
      <w:lvlJc w:val="left"/>
      <w:pPr>
        <w:ind w:left="6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46380">
      <w:start w:val="1"/>
      <w:numFmt w:val="bullet"/>
      <w:lvlText w:val="▪"/>
      <w:lvlJc w:val="left"/>
      <w:pPr>
        <w:ind w:left="6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F022246"/>
    <w:multiLevelType w:val="hybridMultilevel"/>
    <w:tmpl w:val="1A98ADE8"/>
    <w:lvl w:ilvl="0" w:tplc="1FE022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25D5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24F7DE">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C3AE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6EAB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AE24B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24D0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C195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3CD40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45318D3"/>
    <w:multiLevelType w:val="hybridMultilevel"/>
    <w:tmpl w:val="3A2C2386"/>
    <w:lvl w:ilvl="0" w:tplc="36DAB90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EEC404">
      <w:start w:val="1"/>
      <w:numFmt w:val="bullet"/>
      <w:lvlText w:val="o"/>
      <w:lvlJc w:val="left"/>
      <w:pPr>
        <w:ind w:left="1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6A4D8">
      <w:start w:val="1"/>
      <w:numFmt w:val="bullet"/>
      <w:lvlText w:val="▪"/>
      <w:lvlJc w:val="left"/>
      <w:pPr>
        <w:ind w:left="2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682D0">
      <w:start w:val="1"/>
      <w:numFmt w:val="bullet"/>
      <w:lvlText w:val="•"/>
      <w:lvlJc w:val="left"/>
      <w:pPr>
        <w:ind w:left="3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F8DFB6">
      <w:start w:val="1"/>
      <w:numFmt w:val="bullet"/>
      <w:lvlText w:val="o"/>
      <w:lvlJc w:val="left"/>
      <w:pPr>
        <w:ind w:left="3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62FE42">
      <w:start w:val="1"/>
      <w:numFmt w:val="bullet"/>
      <w:lvlText w:val="▪"/>
      <w:lvlJc w:val="left"/>
      <w:pPr>
        <w:ind w:left="4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69BA4">
      <w:start w:val="1"/>
      <w:numFmt w:val="bullet"/>
      <w:lvlText w:val="•"/>
      <w:lvlJc w:val="left"/>
      <w:pPr>
        <w:ind w:left="5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22493A">
      <w:start w:val="1"/>
      <w:numFmt w:val="bullet"/>
      <w:lvlText w:val="o"/>
      <w:lvlJc w:val="left"/>
      <w:pPr>
        <w:ind w:left="5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EA2C0">
      <w:start w:val="1"/>
      <w:numFmt w:val="bullet"/>
      <w:lvlText w:val="▪"/>
      <w:lvlJc w:val="left"/>
      <w:pPr>
        <w:ind w:left="6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61A433F"/>
    <w:multiLevelType w:val="hybridMultilevel"/>
    <w:tmpl w:val="37CE5984"/>
    <w:lvl w:ilvl="0" w:tplc="AABC5B5E">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0339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E7DE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29FC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6EBD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6ACC5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0398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6749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01EB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D36798F"/>
    <w:multiLevelType w:val="hybridMultilevel"/>
    <w:tmpl w:val="9056CBC8"/>
    <w:lvl w:ilvl="0" w:tplc="5B203FA4">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68D0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C68C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2C97C">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4F3C4">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4DAD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66EBF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6E5A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87C0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B553189"/>
    <w:multiLevelType w:val="hybridMultilevel"/>
    <w:tmpl w:val="19D69634"/>
    <w:lvl w:ilvl="0" w:tplc="E91C877A">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EB90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CA42D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E216D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9A4BB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F0A1F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D27D0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3CFF9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DAE58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20"/>
  </w:num>
  <w:num w:numId="3">
    <w:abstractNumId w:val="13"/>
  </w:num>
  <w:num w:numId="4">
    <w:abstractNumId w:val="32"/>
  </w:num>
  <w:num w:numId="5">
    <w:abstractNumId w:val="15"/>
  </w:num>
  <w:num w:numId="6">
    <w:abstractNumId w:val="9"/>
  </w:num>
  <w:num w:numId="7">
    <w:abstractNumId w:val="23"/>
  </w:num>
  <w:num w:numId="8">
    <w:abstractNumId w:val="14"/>
  </w:num>
  <w:num w:numId="9">
    <w:abstractNumId w:val="17"/>
  </w:num>
  <w:num w:numId="10">
    <w:abstractNumId w:val="0"/>
  </w:num>
  <w:num w:numId="11">
    <w:abstractNumId w:val="25"/>
  </w:num>
  <w:num w:numId="12">
    <w:abstractNumId w:val="1"/>
  </w:num>
  <w:num w:numId="13">
    <w:abstractNumId w:val="6"/>
  </w:num>
  <w:num w:numId="14">
    <w:abstractNumId w:val="27"/>
  </w:num>
  <w:num w:numId="15">
    <w:abstractNumId w:val="7"/>
  </w:num>
  <w:num w:numId="16">
    <w:abstractNumId w:val="31"/>
  </w:num>
  <w:num w:numId="17">
    <w:abstractNumId w:val="18"/>
  </w:num>
  <w:num w:numId="18">
    <w:abstractNumId w:val="30"/>
  </w:num>
  <w:num w:numId="19">
    <w:abstractNumId w:val="2"/>
  </w:num>
  <w:num w:numId="20">
    <w:abstractNumId w:val="29"/>
  </w:num>
  <w:num w:numId="21">
    <w:abstractNumId w:val="3"/>
  </w:num>
  <w:num w:numId="22">
    <w:abstractNumId w:val="8"/>
  </w:num>
  <w:num w:numId="23">
    <w:abstractNumId w:val="22"/>
  </w:num>
  <w:num w:numId="24">
    <w:abstractNumId w:val="4"/>
  </w:num>
  <w:num w:numId="25">
    <w:abstractNumId w:val="10"/>
  </w:num>
  <w:num w:numId="26">
    <w:abstractNumId w:val="16"/>
  </w:num>
  <w:num w:numId="27">
    <w:abstractNumId w:val="24"/>
  </w:num>
  <w:num w:numId="28">
    <w:abstractNumId w:val="12"/>
  </w:num>
  <w:num w:numId="29">
    <w:abstractNumId w:val="26"/>
  </w:num>
  <w:num w:numId="30">
    <w:abstractNumId w:val="11"/>
  </w:num>
  <w:num w:numId="31">
    <w:abstractNumId w:val="21"/>
  </w:num>
  <w:num w:numId="32">
    <w:abstractNumId w:val="2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85"/>
    <w:rsid w:val="00023D85"/>
    <w:rsid w:val="00421EB1"/>
    <w:rsid w:val="00B03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85"/>
    <w:pPr>
      <w:spacing w:after="14" w:line="304" w:lineRule="auto"/>
      <w:ind w:left="566" w:right="284" w:firstLine="711"/>
      <w:jc w:val="both"/>
    </w:pPr>
    <w:rPr>
      <w:rFonts w:ascii="Times New Roman" w:eastAsia="Times New Roman" w:hAnsi="Times New Roman" w:cs="Times New Roman"/>
      <w:color w:val="000000"/>
      <w:kern w:val="2"/>
      <w:sz w:val="24"/>
      <w:lang w:eastAsia="ru-RU"/>
      <w14:ligatures w14:val="standardContextual"/>
    </w:rPr>
  </w:style>
  <w:style w:type="paragraph" w:styleId="2">
    <w:name w:val="heading 2"/>
    <w:next w:val="a"/>
    <w:link w:val="20"/>
    <w:uiPriority w:val="9"/>
    <w:unhideWhenUsed/>
    <w:qFormat/>
    <w:rsid w:val="00023D85"/>
    <w:pPr>
      <w:keepNext/>
      <w:keepLines/>
      <w:spacing w:after="0" w:line="259" w:lineRule="auto"/>
      <w:ind w:left="576" w:hanging="10"/>
      <w:jc w:val="center"/>
      <w:outlineLvl w:val="1"/>
    </w:pPr>
    <w:rPr>
      <w:rFonts w:ascii="Times New Roman" w:eastAsia="Times New Roman" w:hAnsi="Times New Roman" w:cs="Times New Roman"/>
      <w:b/>
      <w:color w:val="000000"/>
      <w:kern w:val="2"/>
      <w:sz w:val="24"/>
      <w:lang w:eastAsia="ru-RU"/>
      <w14:ligatures w14:val="standardContextual"/>
    </w:rPr>
  </w:style>
  <w:style w:type="paragraph" w:styleId="3">
    <w:name w:val="heading 3"/>
    <w:next w:val="a"/>
    <w:link w:val="30"/>
    <w:uiPriority w:val="9"/>
    <w:unhideWhenUsed/>
    <w:qFormat/>
    <w:rsid w:val="00023D85"/>
    <w:pPr>
      <w:keepNext/>
      <w:keepLines/>
      <w:spacing w:after="12" w:line="259" w:lineRule="auto"/>
      <w:ind w:left="721" w:hanging="10"/>
      <w:jc w:val="center"/>
      <w:outlineLvl w:val="2"/>
    </w:pPr>
    <w:rPr>
      <w:rFonts w:ascii="Times New Roman" w:eastAsia="Times New Roman" w:hAnsi="Times New Roman" w:cs="Times New Roman"/>
      <w:b/>
      <w:i/>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3D85"/>
    <w:rPr>
      <w:rFonts w:ascii="Times New Roman" w:eastAsia="Times New Roman" w:hAnsi="Times New Roman" w:cs="Times New Roman"/>
      <w:b/>
      <w:color w:val="000000"/>
      <w:kern w:val="2"/>
      <w:sz w:val="24"/>
      <w:lang w:eastAsia="ru-RU"/>
      <w14:ligatures w14:val="standardContextual"/>
    </w:rPr>
  </w:style>
  <w:style w:type="character" w:customStyle="1" w:styleId="30">
    <w:name w:val="Заголовок 3 Знак"/>
    <w:basedOn w:val="a0"/>
    <w:link w:val="3"/>
    <w:uiPriority w:val="9"/>
    <w:rsid w:val="00023D85"/>
    <w:rPr>
      <w:rFonts w:ascii="Times New Roman" w:eastAsia="Times New Roman" w:hAnsi="Times New Roman" w:cs="Times New Roman"/>
      <w:b/>
      <w:i/>
      <w:color w:val="000000"/>
      <w:kern w:val="2"/>
      <w:sz w:val="24"/>
      <w:lang w:eastAsia="ru-RU"/>
      <w14:ligatures w14:val="standardContextual"/>
    </w:rPr>
  </w:style>
  <w:style w:type="table" w:customStyle="1" w:styleId="TableGrid">
    <w:name w:val="TableGrid"/>
    <w:rsid w:val="00023D85"/>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paragraph" w:styleId="a3">
    <w:name w:val="header"/>
    <w:basedOn w:val="a"/>
    <w:link w:val="a4"/>
    <w:uiPriority w:val="99"/>
    <w:unhideWhenUsed/>
    <w:rsid w:val="00023D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3D85"/>
    <w:rPr>
      <w:rFonts w:ascii="Times New Roman" w:eastAsia="Times New Roman" w:hAnsi="Times New Roman" w:cs="Times New Roman"/>
      <w:color w:val="000000"/>
      <w:kern w:val="2"/>
      <w:sz w:val="24"/>
      <w:lang w:eastAsia="ru-RU"/>
      <w14:ligatures w14:val="standardContextual"/>
    </w:rPr>
  </w:style>
  <w:style w:type="paragraph" w:styleId="a5">
    <w:name w:val="footer"/>
    <w:basedOn w:val="a"/>
    <w:link w:val="a6"/>
    <w:uiPriority w:val="99"/>
    <w:unhideWhenUsed/>
    <w:rsid w:val="00023D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3D85"/>
    <w:rPr>
      <w:rFonts w:ascii="Times New Roman" w:eastAsia="Times New Roman" w:hAnsi="Times New Roman" w:cs="Times New Roman"/>
      <w:color w:val="000000"/>
      <w:kern w:val="2"/>
      <w:sz w:val="24"/>
      <w:lang w:eastAsia="ru-RU"/>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85"/>
    <w:pPr>
      <w:spacing w:after="14" w:line="304" w:lineRule="auto"/>
      <w:ind w:left="566" w:right="284" w:firstLine="711"/>
      <w:jc w:val="both"/>
    </w:pPr>
    <w:rPr>
      <w:rFonts w:ascii="Times New Roman" w:eastAsia="Times New Roman" w:hAnsi="Times New Roman" w:cs="Times New Roman"/>
      <w:color w:val="000000"/>
      <w:kern w:val="2"/>
      <w:sz w:val="24"/>
      <w:lang w:eastAsia="ru-RU"/>
      <w14:ligatures w14:val="standardContextual"/>
    </w:rPr>
  </w:style>
  <w:style w:type="paragraph" w:styleId="2">
    <w:name w:val="heading 2"/>
    <w:next w:val="a"/>
    <w:link w:val="20"/>
    <w:uiPriority w:val="9"/>
    <w:unhideWhenUsed/>
    <w:qFormat/>
    <w:rsid w:val="00023D85"/>
    <w:pPr>
      <w:keepNext/>
      <w:keepLines/>
      <w:spacing w:after="0" w:line="259" w:lineRule="auto"/>
      <w:ind w:left="576" w:hanging="10"/>
      <w:jc w:val="center"/>
      <w:outlineLvl w:val="1"/>
    </w:pPr>
    <w:rPr>
      <w:rFonts w:ascii="Times New Roman" w:eastAsia="Times New Roman" w:hAnsi="Times New Roman" w:cs="Times New Roman"/>
      <w:b/>
      <w:color w:val="000000"/>
      <w:kern w:val="2"/>
      <w:sz w:val="24"/>
      <w:lang w:eastAsia="ru-RU"/>
      <w14:ligatures w14:val="standardContextual"/>
    </w:rPr>
  </w:style>
  <w:style w:type="paragraph" w:styleId="3">
    <w:name w:val="heading 3"/>
    <w:next w:val="a"/>
    <w:link w:val="30"/>
    <w:uiPriority w:val="9"/>
    <w:unhideWhenUsed/>
    <w:qFormat/>
    <w:rsid w:val="00023D85"/>
    <w:pPr>
      <w:keepNext/>
      <w:keepLines/>
      <w:spacing w:after="12" w:line="259" w:lineRule="auto"/>
      <w:ind w:left="721" w:hanging="10"/>
      <w:jc w:val="center"/>
      <w:outlineLvl w:val="2"/>
    </w:pPr>
    <w:rPr>
      <w:rFonts w:ascii="Times New Roman" w:eastAsia="Times New Roman" w:hAnsi="Times New Roman" w:cs="Times New Roman"/>
      <w:b/>
      <w:i/>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3D85"/>
    <w:rPr>
      <w:rFonts w:ascii="Times New Roman" w:eastAsia="Times New Roman" w:hAnsi="Times New Roman" w:cs="Times New Roman"/>
      <w:b/>
      <w:color w:val="000000"/>
      <w:kern w:val="2"/>
      <w:sz w:val="24"/>
      <w:lang w:eastAsia="ru-RU"/>
      <w14:ligatures w14:val="standardContextual"/>
    </w:rPr>
  </w:style>
  <w:style w:type="character" w:customStyle="1" w:styleId="30">
    <w:name w:val="Заголовок 3 Знак"/>
    <w:basedOn w:val="a0"/>
    <w:link w:val="3"/>
    <w:uiPriority w:val="9"/>
    <w:rsid w:val="00023D85"/>
    <w:rPr>
      <w:rFonts w:ascii="Times New Roman" w:eastAsia="Times New Roman" w:hAnsi="Times New Roman" w:cs="Times New Roman"/>
      <w:b/>
      <w:i/>
      <w:color w:val="000000"/>
      <w:kern w:val="2"/>
      <w:sz w:val="24"/>
      <w:lang w:eastAsia="ru-RU"/>
      <w14:ligatures w14:val="standardContextual"/>
    </w:rPr>
  </w:style>
  <w:style w:type="table" w:customStyle="1" w:styleId="TableGrid">
    <w:name w:val="TableGrid"/>
    <w:rsid w:val="00023D85"/>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paragraph" w:styleId="a3">
    <w:name w:val="header"/>
    <w:basedOn w:val="a"/>
    <w:link w:val="a4"/>
    <w:uiPriority w:val="99"/>
    <w:unhideWhenUsed/>
    <w:rsid w:val="00023D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3D85"/>
    <w:rPr>
      <w:rFonts w:ascii="Times New Roman" w:eastAsia="Times New Roman" w:hAnsi="Times New Roman" w:cs="Times New Roman"/>
      <w:color w:val="000000"/>
      <w:kern w:val="2"/>
      <w:sz w:val="24"/>
      <w:lang w:eastAsia="ru-RU"/>
      <w14:ligatures w14:val="standardContextual"/>
    </w:rPr>
  </w:style>
  <w:style w:type="paragraph" w:styleId="a5">
    <w:name w:val="footer"/>
    <w:basedOn w:val="a"/>
    <w:link w:val="a6"/>
    <w:uiPriority w:val="99"/>
    <w:unhideWhenUsed/>
    <w:rsid w:val="00023D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3D85"/>
    <w:rPr>
      <w:rFonts w:ascii="Times New Roman" w:eastAsia="Times New Roman" w:hAnsi="Times New Roman" w:cs="Times New Roman"/>
      <w:color w:val="000000"/>
      <w:kern w:val="2"/>
      <w:sz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lanetadetstva.net/pedagogam/srednyaya-gruppa/palochki-kyuizenera-razvivaem-myshlenie-detej.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lanetadetstva.net/pedagogam/srednyaya-gruppa/palochki-kyuizenera-razvivaem-myshlenie-detej.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lanetadetstva.net/pedagogam/srednyaya-gruppa/palochki-kyuizenera-razvivaem-myshlenie-detej.html" TargetMode="External"/><Relationship Id="rId5" Type="http://schemas.openxmlformats.org/officeDocument/2006/relationships/webSettings" Target="webSettings.xml"/><Relationship Id="rId15" Type="http://schemas.openxmlformats.org/officeDocument/2006/relationships/hyperlink" Target="http://planetadetstva.net/pedagogam/srednyaya-gruppa/palochki-kyuizenera-razvivaem-myshlenie-detej.html"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lanetadetstva.net/pedagogam/srednyaya-gruppa/palochki-kyuizenera-razvivaem-myshlenie-dete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11095</Words>
  <Characters>63244</Characters>
  <Application>Microsoft Office Word</Application>
  <DocSecurity>0</DocSecurity>
  <Lines>527</Lines>
  <Paragraphs>148</Paragraphs>
  <ScaleCrop>false</ScaleCrop>
  <Company/>
  <LinksUpToDate>false</LinksUpToDate>
  <CharactersWithSpaces>74191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2023-11-16T23:04:00Z</dcterms:created>
  <dcterms:modified xsi:type="dcterms:W3CDTF">2023-11-16T23:05:00Z</dcterms:modified>
</cp:coreProperties>
</file>