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1BE8" w14:textId="77777777" w:rsidR="00D70A0B" w:rsidRDefault="00D70A0B" w:rsidP="00D70A0B">
      <w:pPr>
        <w:spacing w:line="360" w:lineRule="auto"/>
        <w:ind w:hanging="426"/>
        <w:rPr>
          <w:lang w:val="en-US"/>
        </w:rPr>
      </w:pPr>
      <w:r>
        <w:rPr>
          <w:noProof/>
        </w:rPr>
        <w:drawing>
          <wp:inline distT="0" distB="0" distL="0" distR="0" wp14:anchorId="35B26009" wp14:editId="6E025B82">
            <wp:extent cx="7059285" cy="9715500"/>
            <wp:effectExtent l="0" t="0" r="0" b="0"/>
            <wp:docPr id="11434006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511" cy="973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A8C3F" w14:textId="123251A7" w:rsidR="00FA367B" w:rsidRDefault="00FA367B" w:rsidP="00D70A0B">
      <w:pPr>
        <w:spacing w:line="360" w:lineRule="auto"/>
        <w:ind w:hanging="426"/>
      </w:pPr>
      <w:r>
        <w:lastRenderedPageBreak/>
        <w:t>не может быть ниже минимального размера оплаты труда.</w:t>
      </w:r>
    </w:p>
    <w:p w14:paraId="07731532" w14:textId="77777777" w:rsidR="00FA367B" w:rsidRDefault="00934CBD" w:rsidP="00FA367B">
      <w:pPr>
        <w:spacing w:line="360" w:lineRule="auto"/>
        <w:ind w:firstLine="567"/>
      </w:pPr>
      <w:r>
        <w:t>1.5</w:t>
      </w:r>
      <w:r w:rsidR="00FA367B">
        <w:t>. Заработная плата работника учреждения предельными размерами не ограничивается.</w:t>
      </w:r>
    </w:p>
    <w:p w14:paraId="6500DD81" w14:textId="77777777" w:rsidR="00FA367B" w:rsidRDefault="00934CBD" w:rsidP="00FA367B">
      <w:pPr>
        <w:spacing w:line="360" w:lineRule="auto"/>
        <w:ind w:firstLine="567"/>
      </w:pPr>
      <w:r>
        <w:t>1.6</w:t>
      </w:r>
      <w:r w:rsidR="00FA367B">
        <w:t>. Системы оплаты труда в учреждениях устанавливаются коллективными договорами, соглашениями, локальными нормативными актами, принимаемыми в соответствии с трудовым законодательством и иными нормативными правовыми актами, содержащими нормы трудового права, а также настоящим Положением.</w:t>
      </w:r>
    </w:p>
    <w:p w14:paraId="6D3E7C7F" w14:textId="77777777" w:rsidR="00FA367B" w:rsidRDefault="00934CBD" w:rsidP="00FA367B">
      <w:pPr>
        <w:spacing w:line="360" w:lineRule="auto"/>
        <w:ind w:firstLine="567"/>
      </w:pPr>
      <w:r>
        <w:t>1.7</w:t>
      </w:r>
      <w:r w:rsidR="00FA367B">
        <w:t>. В целях обеспечения повышения уровня реального содержания заработной платы, заработная плата подлежит индексации в соответствии со статьей  134 Трудового кодекса Российской Федерации и принятыми в соответствии с ней нормативными актами.</w:t>
      </w:r>
    </w:p>
    <w:p w14:paraId="113AFDCA" w14:textId="77777777" w:rsidR="00FA367B" w:rsidRDefault="00FA367B" w:rsidP="00FA367B">
      <w:pPr>
        <w:spacing w:line="360" w:lineRule="auto"/>
        <w:rPr>
          <w:szCs w:val="26"/>
        </w:rPr>
      </w:pPr>
      <w:r>
        <w:rPr>
          <w:szCs w:val="26"/>
        </w:rPr>
        <w:t>При увеличении (индексации) окладов (ставок заработной платы), их размер подлежит округлению до целого рубля, в сторону увеличения.</w:t>
      </w:r>
    </w:p>
    <w:p w14:paraId="1F26E65B" w14:textId="77777777" w:rsidR="00FA367B" w:rsidRDefault="00FA367B" w:rsidP="00FA367B">
      <w:pPr>
        <w:spacing w:line="360" w:lineRule="auto"/>
      </w:pPr>
      <w:r>
        <w:t>1.</w:t>
      </w:r>
      <w:r w:rsidR="00934CBD">
        <w:t>8</w:t>
      </w:r>
      <w:r>
        <w:t>.Системы оплаты труда работников учреждений включают в себя оклады</w:t>
      </w:r>
      <w:r w:rsidR="00031B1F">
        <w:t xml:space="preserve"> </w:t>
      </w:r>
      <w:r>
        <w:t>(ставки заработной платы), повышающие коэффициенты к окладам (ставкам заработной платы), компенсационные и стимулирующие выплаты.</w:t>
      </w:r>
    </w:p>
    <w:p w14:paraId="325FFED6" w14:textId="77777777" w:rsidR="00FA367B" w:rsidRDefault="00934CBD" w:rsidP="00FA367B">
      <w:pPr>
        <w:spacing w:line="360" w:lineRule="auto"/>
        <w:ind w:firstLine="708"/>
        <w:rPr>
          <w:szCs w:val="26"/>
        </w:rPr>
      </w:pPr>
      <w:r>
        <w:rPr>
          <w:szCs w:val="26"/>
        </w:rPr>
        <w:t>1.9</w:t>
      </w:r>
      <w:r w:rsidR="00FA367B">
        <w:rPr>
          <w:szCs w:val="26"/>
        </w:rPr>
        <w:t>. Системы оплаты труда работников учреждения устанавливаются с учетом:</w:t>
      </w:r>
    </w:p>
    <w:p w14:paraId="27C0200D" w14:textId="77777777" w:rsidR="00FA367B" w:rsidRDefault="00FA367B" w:rsidP="00FA367B">
      <w:pPr>
        <w:tabs>
          <w:tab w:val="left" w:pos="9639"/>
        </w:tabs>
        <w:spacing w:line="360" w:lineRule="auto"/>
        <w:ind w:firstLine="708"/>
        <w:rPr>
          <w:szCs w:val="26"/>
        </w:rPr>
      </w:pPr>
      <w:r>
        <w:rPr>
          <w:szCs w:val="26"/>
        </w:rPr>
        <w:t>а)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14:paraId="109A5111" w14:textId="77777777" w:rsidR="00FA367B" w:rsidRDefault="00FA367B" w:rsidP="00FA367B">
      <w:pPr>
        <w:spacing w:line="360" w:lineRule="auto"/>
        <w:ind w:firstLine="708"/>
        <w:rPr>
          <w:szCs w:val="26"/>
        </w:rPr>
      </w:pPr>
      <w:r>
        <w:rPr>
          <w:szCs w:val="26"/>
        </w:rPr>
        <w:t xml:space="preserve">б) государственных гарантий по оплате труда; </w:t>
      </w:r>
    </w:p>
    <w:p w14:paraId="0B24B173" w14:textId="77777777" w:rsidR="00FA367B" w:rsidRDefault="00FA367B" w:rsidP="00FA367B">
      <w:pPr>
        <w:spacing w:line="360" w:lineRule="auto"/>
        <w:ind w:firstLine="708"/>
        <w:rPr>
          <w:szCs w:val="26"/>
        </w:rPr>
      </w:pPr>
      <w:r>
        <w:rPr>
          <w:szCs w:val="26"/>
        </w:rPr>
        <w:t xml:space="preserve">в) перечня видов компенсационных выплат в муниципальных бюджетных, казенных, автономных учреждениях Арсеньевского городского округа, утвержденного Постановлением  администрации Арсеньевского городского округа  (далее – перечень видов компенсационных выплат); </w:t>
      </w:r>
    </w:p>
    <w:p w14:paraId="19B84C11" w14:textId="77777777" w:rsidR="00FA367B" w:rsidRDefault="00FA367B" w:rsidP="00FA367B">
      <w:pPr>
        <w:spacing w:line="360" w:lineRule="auto"/>
        <w:ind w:firstLine="708"/>
        <w:rPr>
          <w:szCs w:val="26"/>
        </w:rPr>
      </w:pPr>
      <w:r>
        <w:rPr>
          <w:szCs w:val="26"/>
        </w:rPr>
        <w:t xml:space="preserve">г) перечня видов стимулирующих выплат в муниципальных бюджетных, казенных, автономных учреждениях Арсеньевского городского округа, утвержденного Постановлением  администрации Арсеньевского городского округа (далее – перечень видов стимулирующих выплат); </w:t>
      </w:r>
    </w:p>
    <w:p w14:paraId="4E4ADFFF" w14:textId="77777777" w:rsidR="00FA367B" w:rsidRDefault="00FA367B" w:rsidP="00FA367B">
      <w:pPr>
        <w:spacing w:line="360" w:lineRule="auto"/>
        <w:ind w:firstLine="708"/>
        <w:rPr>
          <w:szCs w:val="26"/>
        </w:rPr>
      </w:pPr>
      <w:r>
        <w:rPr>
          <w:szCs w:val="26"/>
        </w:rPr>
        <w:t xml:space="preserve">д)  Положения; </w:t>
      </w:r>
    </w:p>
    <w:p w14:paraId="29801FD7" w14:textId="77777777" w:rsidR="00FA367B" w:rsidRDefault="00FA367B" w:rsidP="00FA367B">
      <w:pPr>
        <w:spacing w:line="360" w:lineRule="auto"/>
        <w:ind w:firstLine="708"/>
        <w:rPr>
          <w:szCs w:val="26"/>
        </w:rPr>
      </w:pPr>
      <w:r>
        <w:rPr>
          <w:szCs w:val="26"/>
        </w:rPr>
        <w:t xml:space="preserve">е) рекомендаций Российской трехсторонней комиссии по регулированию социально-трудовых отношений; </w:t>
      </w:r>
    </w:p>
    <w:p w14:paraId="33524BA8" w14:textId="77777777" w:rsidR="00FA367B" w:rsidRDefault="00FA367B" w:rsidP="00FA367B">
      <w:pPr>
        <w:spacing w:line="360" w:lineRule="auto"/>
        <w:ind w:firstLine="708"/>
        <w:rPr>
          <w:rFonts w:ascii="Tinos" w:hAnsi="Tinos" w:cs="Tinos"/>
          <w:szCs w:val="26"/>
        </w:rPr>
      </w:pPr>
      <w:r>
        <w:rPr>
          <w:szCs w:val="26"/>
        </w:rPr>
        <w:t xml:space="preserve">ж) мнения представительного органа работников. </w:t>
      </w:r>
    </w:p>
    <w:p w14:paraId="772D299F" w14:textId="77777777" w:rsidR="00FA367B" w:rsidRDefault="00FA367B" w:rsidP="00FA367B">
      <w:pPr>
        <w:widowControl/>
        <w:spacing w:line="360" w:lineRule="auto"/>
        <w:ind w:firstLine="426"/>
        <w:contextualSpacing/>
        <w:rPr>
          <w:szCs w:val="26"/>
        </w:rPr>
      </w:pPr>
      <w:r>
        <w:rPr>
          <w:szCs w:val="26"/>
        </w:rPr>
        <w:t xml:space="preserve"> 1.1</w:t>
      </w:r>
      <w:r w:rsidR="00934CBD">
        <w:rPr>
          <w:szCs w:val="26"/>
        </w:rPr>
        <w:t>0</w:t>
      </w:r>
      <w:r>
        <w:rPr>
          <w:szCs w:val="26"/>
        </w:rPr>
        <w:t xml:space="preserve">. Учреждение в пределах имеющихся у него средств на оплату труда работников самостоятельно определяет: </w:t>
      </w:r>
    </w:p>
    <w:p w14:paraId="1AA29E71" w14:textId="77777777" w:rsidR="00FA367B" w:rsidRDefault="00FA367B" w:rsidP="00FA367B">
      <w:pPr>
        <w:widowControl/>
        <w:spacing w:line="360" w:lineRule="auto"/>
        <w:ind w:firstLine="480"/>
        <w:contextualSpacing/>
        <w:rPr>
          <w:szCs w:val="26"/>
        </w:rPr>
      </w:pPr>
      <w:r>
        <w:rPr>
          <w:szCs w:val="26"/>
        </w:rPr>
        <w:lastRenderedPageBreak/>
        <w:t xml:space="preserve"> размеры окладов;</w:t>
      </w:r>
    </w:p>
    <w:p w14:paraId="6BA51B42" w14:textId="77777777" w:rsidR="00FA367B" w:rsidRDefault="00FA367B" w:rsidP="00FA367B">
      <w:pPr>
        <w:widowControl/>
        <w:spacing w:line="360" w:lineRule="auto"/>
        <w:ind w:firstLine="480"/>
        <w:contextualSpacing/>
        <w:rPr>
          <w:szCs w:val="26"/>
        </w:rPr>
      </w:pPr>
      <w:r>
        <w:rPr>
          <w:szCs w:val="26"/>
        </w:rPr>
        <w:t xml:space="preserve"> ставок заработной платы;</w:t>
      </w:r>
    </w:p>
    <w:p w14:paraId="38139462" w14:textId="77777777" w:rsidR="00FA367B" w:rsidRDefault="00FA367B" w:rsidP="00FA367B">
      <w:pPr>
        <w:widowControl/>
        <w:spacing w:line="360" w:lineRule="auto"/>
        <w:ind w:firstLine="480"/>
        <w:contextualSpacing/>
        <w:rPr>
          <w:szCs w:val="26"/>
        </w:rPr>
      </w:pPr>
      <w:r>
        <w:rPr>
          <w:szCs w:val="26"/>
        </w:rPr>
        <w:t>размеры компенсационных и стимулирующих выплат.</w:t>
      </w:r>
    </w:p>
    <w:p w14:paraId="62305289" w14:textId="77777777" w:rsidR="00FA367B" w:rsidRDefault="00FA367B" w:rsidP="00FA367B">
      <w:pPr>
        <w:widowControl/>
        <w:spacing w:line="360" w:lineRule="auto"/>
        <w:ind w:firstLine="480"/>
        <w:contextualSpacing/>
        <w:rPr>
          <w:szCs w:val="26"/>
        </w:rPr>
      </w:pPr>
      <w:r>
        <w:rPr>
          <w:szCs w:val="26"/>
        </w:rPr>
        <w:t>1.1</w:t>
      </w:r>
      <w:r w:rsidR="00934CBD">
        <w:rPr>
          <w:szCs w:val="26"/>
        </w:rPr>
        <w:t>1</w:t>
      </w:r>
      <w:r>
        <w:rPr>
          <w:szCs w:val="26"/>
        </w:rPr>
        <w:t>. Условия оплаты труда работников учреждений, в том числе установленные им оклад (ставка заработной платы), размеры компенсационных и стимулирующих выплат, являются обязательными для включения в трудовые договоры с работниками учреждений.</w:t>
      </w:r>
    </w:p>
    <w:p w14:paraId="72DB30ED" w14:textId="77777777" w:rsidR="00490626" w:rsidRPr="00CA240A" w:rsidRDefault="00490626" w:rsidP="00490626">
      <w:pPr>
        <w:shd w:val="clear" w:color="auto" w:fill="FFFFFF"/>
        <w:spacing w:after="120"/>
        <w:jc w:val="center"/>
        <w:rPr>
          <w:b/>
          <w:bCs/>
          <w:color w:val="000000"/>
          <w:szCs w:val="26"/>
        </w:rPr>
      </w:pPr>
      <w:r w:rsidRPr="00CA240A">
        <w:rPr>
          <w:b/>
          <w:bCs/>
          <w:color w:val="000000"/>
          <w:szCs w:val="26"/>
        </w:rPr>
        <w:t>2.</w:t>
      </w:r>
      <w:r w:rsidRPr="00CA240A">
        <w:rPr>
          <w:b/>
          <w:bCs/>
          <w:color w:val="000000"/>
          <w:szCs w:val="26"/>
          <w:lang w:val="en-US"/>
        </w:rPr>
        <w:t> </w:t>
      </w:r>
      <w:r w:rsidRPr="00CA240A">
        <w:rPr>
          <w:b/>
          <w:bCs/>
          <w:color w:val="000000"/>
          <w:szCs w:val="26"/>
        </w:rPr>
        <w:t>Р</w:t>
      </w:r>
      <w:r w:rsidRPr="00CA240A">
        <w:rPr>
          <w:b/>
          <w:color w:val="000000"/>
          <w:szCs w:val="26"/>
        </w:rPr>
        <w:t xml:space="preserve">АЗМЕРЫ ОКЛАДОВ РАБОТНИКОВ </w:t>
      </w:r>
      <w:r w:rsidRPr="00CA240A">
        <w:rPr>
          <w:b/>
          <w:bCs/>
          <w:color w:val="000000"/>
          <w:szCs w:val="26"/>
        </w:rPr>
        <w:t>УЧРЕЖДЕНИЯ</w:t>
      </w:r>
    </w:p>
    <w:p w14:paraId="5DF0E829" w14:textId="77777777" w:rsidR="00490626" w:rsidRPr="00CA240A" w:rsidRDefault="00490626" w:rsidP="00AD4DD2">
      <w:pPr>
        <w:spacing w:line="360" w:lineRule="auto"/>
        <w:ind w:firstLine="567"/>
        <w:rPr>
          <w:szCs w:val="26"/>
        </w:rPr>
      </w:pPr>
      <w:r w:rsidRPr="00CA240A">
        <w:rPr>
          <w:color w:val="000000"/>
          <w:szCs w:val="26"/>
        </w:rPr>
        <w:t>2.1. </w:t>
      </w:r>
      <w:r w:rsidRPr="00CA240A">
        <w:rPr>
          <w:szCs w:val="26"/>
        </w:rPr>
        <w:t>Учреждение в пределах, имеющихся у его средств на оплату труда работников, самостоятельно определяет размеры окладов, ставок заработной платы, повышающих коэффициентов к окладам.</w:t>
      </w:r>
    </w:p>
    <w:p w14:paraId="7E0754AB" w14:textId="77777777" w:rsidR="00490626" w:rsidRPr="00702D85" w:rsidRDefault="00490626" w:rsidP="0049062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40A">
        <w:rPr>
          <w:rFonts w:ascii="Times New Roman" w:hAnsi="Times New Roman" w:cs="Times New Roman"/>
          <w:sz w:val="26"/>
          <w:szCs w:val="26"/>
        </w:rPr>
        <w:t xml:space="preserve">Размеры окладов работников учреждения устанавливаются руководителем учреждения с учетом мнения представительного органа работников учреждения  по квалификационным уровням профессиональных квалификационных групп (далее – ПКГ), утвержденных федеральными органами государственной власти, осуществляющим функции по выработке государственной политики и нормативно-правовому регулированию в сфере труда, на основе требований к профессиональной подготовке и уровню квалификации, которые необходимы для осуществления соответствующей </w:t>
      </w:r>
      <w:r w:rsidRPr="00702D85">
        <w:rPr>
          <w:rFonts w:ascii="Times New Roman" w:hAnsi="Times New Roman" w:cs="Times New Roman"/>
          <w:sz w:val="26"/>
          <w:szCs w:val="26"/>
        </w:rPr>
        <w:t xml:space="preserve">профессиональной деятельности, а также с учетом сложности и объема выполняемой работы. </w:t>
      </w:r>
    </w:p>
    <w:p w14:paraId="7A4813E9" w14:textId="77777777" w:rsidR="00490626" w:rsidRDefault="00490626" w:rsidP="0049062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40A">
        <w:rPr>
          <w:rFonts w:ascii="Times New Roman" w:hAnsi="Times New Roman" w:cs="Times New Roman"/>
          <w:sz w:val="26"/>
          <w:szCs w:val="26"/>
        </w:rPr>
        <w:t xml:space="preserve">2.2. </w:t>
      </w:r>
      <w:r w:rsidR="0072527A">
        <w:rPr>
          <w:rFonts w:ascii="Times New Roman" w:hAnsi="Times New Roman" w:cs="Times New Roman"/>
          <w:sz w:val="26"/>
          <w:szCs w:val="26"/>
        </w:rPr>
        <w:t>Работникам учреждения устанавлива</w:t>
      </w:r>
      <w:r w:rsidR="003E4FE1">
        <w:rPr>
          <w:rFonts w:ascii="Times New Roman" w:hAnsi="Times New Roman" w:cs="Times New Roman"/>
          <w:sz w:val="26"/>
          <w:szCs w:val="26"/>
        </w:rPr>
        <w:t>ю</w:t>
      </w:r>
      <w:r w:rsidR="0072527A">
        <w:rPr>
          <w:rFonts w:ascii="Times New Roman" w:hAnsi="Times New Roman" w:cs="Times New Roman"/>
          <w:sz w:val="26"/>
          <w:szCs w:val="26"/>
        </w:rPr>
        <w:t xml:space="preserve">тся </w:t>
      </w:r>
      <w:r w:rsidR="003E4FE1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141D53">
        <w:rPr>
          <w:rFonts w:ascii="Times New Roman" w:hAnsi="Times New Roman" w:cs="Times New Roman"/>
          <w:sz w:val="26"/>
          <w:szCs w:val="26"/>
        </w:rPr>
        <w:t>повышающи</w:t>
      </w:r>
      <w:r w:rsidR="003E4FE1">
        <w:rPr>
          <w:rFonts w:ascii="Times New Roman" w:hAnsi="Times New Roman" w:cs="Times New Roman"/>
          <w:sz w:val="26"/>
          <w:szCs w:val="26"/>
        </w:rPr>
        <w:t>е</w:t>
      </w:r>
      <w:r w:rsidR="0072527A">
        <w:rPr>
          <w:rFonts w:ascii="Times New Roman" w:hAnsi="Times New Roman" w:cs="Times New Roman"/>
          <w:sz w:val="26"/>
          <w:szCs w:val="26"/>
        </w:rPr>
        <w:t xml:space="preserve"> ко</w:t>
      </w:r>
      <w:r w:rsidR="00141D53">
        <w:rPr>
          <w:rFonts w:ascii="Times New Roman" w:hAnsi="Times New Roman" w:cs="Times New Roman"/>
          <w:sz w:val="26"/>
          <w:szCs w:val="26"/>
        </w:rPr>
        <w:t>эффициент</w:t>
      </w:r>
      <w:r w:rsidR="003E4FE1">
        <w:rPr>
          <w:rFonts w:ascii="Times New Roman" w:hAnsi="Times New Roman" w:cs="Times New Roman"/>
          <w:sz w:val="26"/>
          <w:szCs w:val="26"/>
        </w:rPr>
        <w:t>ы</w:t>
      </w:r>
      <w:r w:rsidR="0072527A">
        <w:rPr>
          <w:rFonts w:ascii="Times New Roman" w:hAnsi="Times New Roman" w:cs="Times New Roman"/>
          <w:sz w:val="26"/>
          <w:szCs w:val="26"/>
        </w:rPr>
        <w:t>, образующи</w:t>
      </w:r>
      <w:r w:rsidR="003E4FE1">
        <w:rPr>
          <w:rFonts w:ascii="Times New Roman" w:hAnsi="Times New Roman" w:cs="Times New Roman"/>
          <w:sz w:val="26"/>
          <w:szCs w:val="26"/>
        </w:rPr>
        <w:t>е</w:t>
      </w:r>
      <w:r w:rsidR="0072527A">
        <w:rPr>
          <w:rFonts w:ascii="Times New Roman" w:hAnsi="Times New Roman" w:cs="Times New Roman"/>
          <w:sz w:val="26"/>
          <w:szCs w:val="26"/>
        </w:rPr>
        <w:t xml:space="preserve"> новый оклад:</w:t>
      </w:r>
    </w:p>
    <w:p w14:paraId="3A30D226" w14:textId="77777777" w:rsidR="003E4FE1" w:rsidRDefault="003E4FE1" w:rsidP="0049062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коэффициент за специфику работы (особенность работы с определенными группами детей);</w:t>
      </w:r>
    </w:p>
    <w:p w14:paraId="7DFAC30F" w14:textId="77777777" w:rsidR="0072527A" w:rsidRDefault="0072527A" w:rsidP="0049062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коэффициент за выслугу лет (стаж работы в соответствии с пунктами 2.5.1, 2.5.2</w:t>
      </w:r>
      <w:r w:rsidR="00515C9F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181A0CB0" w14:textId="77777777" w:rsidR="0072527A" w:rsidRPr="00CA240A" w:rsidRDefault="0072527A" w:rsidP="0049062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Размеры выплат по повышающ</w:t>
      </w:r>
      <w:r w:rsidR="003E4FE1">
        <w:rPr>
          <w:rFonts w:ascii="Times New Roman" w:hAnsi="Times New Roman" w:cs="Times New Roman"/>
          <w:sz w:val="26"/>
          <w:szCs w:val="26"/>
        </w:rPr>
        <w:t>им</w:t>
      </w:r>
      <w:r w:rsidR="00515C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коэффициент</w:t>
      </w:r>
      <w:r w:rsidR="003E4FE1">
        <w:rPr>
          <w:rFonts w:ascii="Times New Roman" w:hAnsi="Times New Roman" w:cs="Times New Roman"/>
          <w:sz w:val="26"/>
          <w:szCs w:val="26"/>
        </w:rPr>
        <w:t>ам</w:t>
      </w:r>
      <w:r>
        <w:rPr>
          <w:rFonts w:ascii="Times New Roman" w:hAnsi="Times New Roman" w:cs="Times New Roman"/>
          <w:sz w:val="26"/>
          <w:szCs w:val="26"/>
        </w:rPr>
        <w:t xml:space="preserve"> к окладам определяются путем умножения размера оклада работника, исчисленного пропорционально отработанному времени, на повышающий коэффициент.</w:t>
      </w:r>
    </w:p>
    <w:p w14:paraId="3A6587B1" w14:textId="77777777" w:rsidR="00490626" w:rsidRPr="00CA240A" w:rsidRDefault="0072527A" w:rsidP="004906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3E4FE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490626" w:rsidRPr="00CA240A">
        <w:rPr>
          <w:rFonts w:ascii="Times New Roman" w:hAnsi="Times New Roman" w:cs="Times New Roman"/>
          <w:sz w:val="26"/>
          <w:szCs w:val="26"/>
        </w:rPr>
        <w:t xml:space="preserve"> В случае установления к окладам работников по ПКГ повышающ</w:t>
      </w:r>
      <w:r w:rsidR="003E4FE1">
        <w:rPr>
          <w:rFonts w:ascii="Times New Roman" w:hAnsi="Times New Roman" w:cs="Times New Roman"/>
          <w:sz w:val="26"/>
          <w:szCs w:val="26"/>
        </w:rPr>
        <w:t xml:space="preserve">их </w:t>
      </w:r>
      <w:r w:rsidR="00490626" w:rsidRPr="00CA240A">
        <w:rPr>
          <w:rFonts w:ascii="Times New Roman" w:hAnsi="Times New Roman" w:cs="Times New Roman"/>
          <w:sz w:val="26"/>
          <w:szCs w:val="26"/>
        </w:rPr>
        <w:t>коэффициент</w:t>
      </w:r>
      <w:r w:rsidR="003E4FE1">
        <w:rPr>
          <w:rFonts w:ascii="Times New Roman" w:hAnsi="Times New Roman" w:cs="Times New Roman"/>
          <w:sz w:val="26"/>
          <w:szCs w:val="26"/>
        </w:rPr>
        <w:t>ов</w:t>
      </w:r>
      <w:r w:rsidR="00490626" w:rsidRPr="00CA240A">
        <w:rPr>
          <w:rFonts w:ascii="Times New Roman" w:hAnsi="Times New Roman" w:cs="Times New Roman"/>
          <w:sz w:val="26"/>
          <w:szCs w:val="26"/>
        </w:rPr>
        <w:t xml:space="preserve">, размер оклада </w:t>
      </w:r>
      <w:r w:rsidR="00393173" w:rsidRPr="00CA240A">
        <w:rPr>
          <w:rFonts w:ascii="Times New Roman" w:hAnsi="Times New Roman" w:cs="Times New Roman"/>
          <w:sz w:val="26"/>
          <w:szCs w:val="26"/>
        </w:rPr>
        <w:t>работника определяется</w:t>
      </w:r>
      <w:r w:rsidR="00490626" w:rsidRPr="00CA240A">
        <w:rPr>
          <w:rFonts w:ascii="Times New Roman" w:hAnsi="Times New Roman" w:cs="Times New Roman"/>
          <w:sz w:val="26"/>
          <w:szCs w:val="26"/>
        </w:rPr>
        <w:t xml:space="preserve"> по формуле:</w:t>
      </w:r>
    </w:p>
    <w:p w14:paraId="64135D47" w14:textId="77777777" w:rsidR="003E4FE1" w:rsidRPr="00CA240A" w:rsidRDefault="003E4FE1" w:rsidP="003E4FE1">
      <w:pPr>
        <w:spacing w:line="360" w:lineRule="auto"/>
        <w:rPr>
          <w:szCs w:val="26"/>
        </w:rPr>
      </w:pPr>
      <w:proofErr w:type="spellStart"/>
      <w:r w:rsidRPr="00CA240A">
        <w:rPr>
          <w:szCs w:val="26"/>
        </w:rPr>
        <w:t>Рор</w:t>
      </w:r>
      <w:proofErr w:type="spellEnd"/>
      <w:r w:rsidRPr="00CA240A">
        <w:rPr>
          <w:szCs w:val="26"/>
        </w:rPr>
        <w:t xml:space="preserve"> = </w:t>
      </w:r>
      <w:proofErr w:type="spellStart"/>
      <w:r w:rsidRPr="00CA240A">
        <w:rPr>
          <w:szCs w:val="26"/>
        </w:rPr>
        <w:t>Опкг</w:t>
      </w:r>
      <w:proofErr w:type="spellEnd"/>
      <w:r w:rsidRPr="00CA240A">
        <w:rPr>
          <w:szCs w:val="26"/>
        </w:rPr>
        <w:t xml:space="preserve"> + </w:t>
      </w:r>
      <w:proofErr w:type="spellStart"/>
      <w:r w:rsidRPr="00CA240A">
        <w:rPr>
          <w:szCs w:val="26"/>
        </w:rPr>
        <w:t>Опкг</w:t>
      </w:r>
      <w:proofErr w:type="spellEnd"/>
      <w:r w:rsidRPr="00CA240A">
        <w:rPr>
          <w:szCs w:val="26"/>
        </w:rPr>
        <w:t xml:space="preserve"> х ∑ПК, где:</w:t>
      </w:r>
    </w:p>
    <w:p w14:paraId="55EE4DAD" w14:textId="77777777" w:rsidR="003E4FE1" w:rsidRPr="00CA240A" w:rsidRDefault="003E4FE1" w:rsidP="003E4FE1">
      <w:pPr>
        <w:spacing w:line="360" w:lineRule="auto"/>
        <w:rPr>
          <w:szCs w:val="26"/>
        </w:rPr>
      </w:pPr>
      <w:proofErr w:type="spellStart"/>
      <w:r w:rsidRPr="00CA240A">
        <w:rPr>
          <w:szCs w:val="26"/>
        </w:rPr>
        <w:t>Рор</w:t>
      </w:r>
      <w:proofErr w:type="spellEnd"/>
      <w:r w:rsidRPr="00CA240A">
        <w:rPr>
          <w:szCs w:val="26"/>
        </w:rPr>
        <w:t xml:space="preserve"> – размер оклада работника;</w:t>
      </w:r>
    </w:p>
    <w:p w14:paraId="3226BA5E" w14:textId="77777777" w:rsidR="003E4FE1" w:rsidRPr="00CA240A" w:rsidRDefault="003E4FE1" w:rsidP="003E4FE1">
      <w:pPr>
        <w:spacing w:line="360" w:lineRule="auto"/>
        <w:rPr>
          <w:szCs w:val="26"/>
        </w:rPr>
      </w:pPr>
      <w:proofErr w:type="spellStart"/>
      <w:r w:rsidRPr="00CA240A">
        <w:rPr>
          <w:szCs w:val="26"/>
        </w:rPr>
        <w:t>Опкг</w:t>
      </w:r>
      <w:proofErr w:type="spellEnd"/>
      <w:r w:rsidRPr="00CA240A">
        <w:rPr>
          <w:szCs w:val="26"/>
        </w:rPr>
        <w:t xml:space="preserve"> – </w:t>
      </w:r>
      <w:r w:rsidR="00D4306B" w:rsidRPr="00CA240A">
        <w:rPr>
          <w:szCs w:val="26"/>
        </w:rPr>
        <w:t>оклад работника</w:t>
      </w:r>
      <w:r w:rsidRPr="00CA240A">
        <w:rPr>
          <w:szCs w:val="26"/>
        </w:rPr>
        <w:t xml:space="preserve"> по ПКГ;</w:t>
      </w:r>
    </w:p>
    <w:p w14:paraId="12C87DCB" w14:textId="77777777" w:rsidR="00702D85" w:rsidRPr="00CA240A" w:rsidRDefault="003E4FE1" w:rsidP="004509E9">
      <w:pPr>
        <w:spacing w:line="360" w:lineRule="auto"/>
        <w:rPr>
          <w:szCs w:val="26"/>
        </w:rPr>
      </w:pPr>
      <w:r w:rsidRPr="00CA240A">
        <w:rPr>
          <w:szCs w:val="26"/>
        </w:rPr>
        <w:t>∑ПК - сумма повышающих коэффициентов.</w:t>
      </w:r>
    </w:p>
    <w:p w14:paraId="308E9FD3" w14:textId="77777777" w:rsidR="003E4FE1" w:rsidRDefault="00490626" w:rsidP="00490626">
      <w:pPr>
        <w:shd w:val="clear" w:color="auto" w:fill="FFFFFF"/>
        <w:spacing w:line="360" w:lineRule="auto"/>
        <w:rPr>
          <w:szCs w:val="26"/>
        </w:rPr>
      </w:pPr>
      <w:r w:rsidRPr="00CA240A">
        <w:rPr>
          <w:szCs w:val="26"/>
        </w:rPr>
        <w:lastRenderedPageBreak/>
        <w:t>2.</w:t>
      </w:r>
      <w:r w:rsidR="003E4FE1">
        <w:rPr>
          <w:szCs w:val="26"/>
        </w:rPr>
        <w:t>4</w:t>
      </w:r>
      <w:r w:rsidRPr="00CA240A">
        <w:rPr>
          <w:szCs w:val="26"/>
        </w:rPr>
        <w:t xml:space="preserve">. </w:t>
      </w:r>
      <w:r w:rsidR="003E4FE1">
        <w:rPr>
          <w:szCs w:val="26"/>
        </w:rPr>
        <w:t>Повышающий коэффициент за специфику работы устанавливается в размере не более 0,2 работникам учебно-вспомогательного персонала, работающим в специальных (коррекционных, логопедических) группах, организованных в учреждении.</w:t>
      </w:r>
    </w:p>
    <w:p w14:paraId="6A963BA4" w14:textId="77777777" w:rsidR="00490626" w:rsidRPr="00CA240A" w:rsidRDefault="003E4FE1" w:rsidP="00490626">
      <w:pPr>
        <w:shd w:val="clear" w:color="auto" w:fill="FFFFFF"/>
        <w:spacing w:line="360" w:lineRule="auto"/>
        <w:rPr>
          <w:rFonts w:eastAsia="Calibri"/>
          <w:szCs w:val="26"/>
          <w:lang w:eastAsia="en-US"/>
        </w:rPr>
      </w:pPr>
      <w:r>
        <w:rPr>
          <w:szCs w:val="26"/>
        </w:rPr>
        <w:t xml:space="preserve">2.5. </w:t>
      </w:r>
      <w:r w:rsidR="00490626" w:rsidRPr="00CA240A">
        <w:rPr>
          <w:szCs w:val="26"/>
        </w:rPr>
        <w:t>К окладам работников учреждения устанавливается повышающий коэффициент за выслугу лет</w:t>
      </w:r>
      <w:r w:rsidR="00490626" w:rsidRPr="00CA240A">
        <w:rPr>
          <w:rFonts w:eastAsia="Calibri"/>
          <w:szCs w:val="26"/>
          <w:lang w:eastAsia="en-US"/>
        </w:rPr>
        <w:t xml:space="preserve">. </w:t>
      </w:r>
    </w:p>
    <w:p w14:paraId="207AE230" w14:textId="77777777" w:rsidR="00490626" w:rsidRPr="00CA240A" w:rsidRDefault="00490626" w:rsidP="00490626">
      <w:pPr>
        <w:shd w:val="clear" w:color="auto" w:fill="FFFFFF"/>
        <w:spacing w:line="360" w:lineRule="auto"/>
        <w:rPr>
          <w:szCs w:val="26"/>
        </w:rPr>
      </w:pPr>
      <w:r w:rsidRPr="00CA240A">
        <w:rPr>
          <w:rFonts w:eastAsia="Calibri"/>
          <w:szCs w:val="26"/>
          <w:lang w:eastAsia="en-US"/>
        </w:rPr>
        <w:t>2.</w:t>
      </w:r>
      <w:r w:rsidR="00515C9F">
        <w:rPr>
          <w:rFonts w:eastAsia="Calibri"/>
          <w:szCs w:val="26"/>
          <w:lang w:eastAsia="en-US"/>
        </w:rPr>
        <w:t>5</w:t>
      </w:r>
      <w:r w:rsidRPr="00CA240A">
        <w:rPr>
          <w:rFonts w:eastAsia="Calibri"/>
          <w:szCs w:val="26"/>
          <w:lang w:eastAsia="en-US"/>
        </w:rPr>
        <w:t xml:space="preserve">.1. Повышающий коэффициент за выслугу лет устанавливается </w:t>
      </w:r>
      <w:r w:rsidRPr="00CA240A">
        <w:rPr>
          <w:szCs w:val="26"/>
        </w:rPr>
        <w:t>при стаже работы в образовательных учреждениях в следующих размерах: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01"/>
        <w:gridCol w:w="3630"/>
      </w:tblGrid>
      <w:tr w:rsidR="00726FB8" w14:paraId="22EC414E" w14:textId="77777777" w:rsidTr="00726FB8">
        <w:trPr>
          <w:trHeight w:hRule="exact" w:val="284"/>
          <w:jc w:val="center"/>
        </w:trPr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41C96" w14:textId="77777777" w:rsidR="00726FB8" w:rsidRDefault="00726FB8" w:rsidP="007035F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Стаж работы (выслуга лет) полных лет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97578" w14:textId="77777777" w:rsidR="00726FB8" w:rsidRDefault="00726FB8" w:rsidP="007035FD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Размер выплаты ,%</w:t>
            </w:r>
          </w:p>
        </w:tc>
      </w:tr>
      <w:tr w:rsidR="00726FB8" w14:paraId="77BE4A96" w14:textId="77777777" w:rsidTr="00726FB8">
        <w:trPr>
          <w:trHeight w:hRule="exact" w:val="284"/>
          <w:jc w:val="center"/>
        </w:trPr>
        <w:tc>
          <w:tcPr>
            <w:tcW w:w="5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21677" w14:textId="77777777" w:rsidR="00726FB8" w:rsidRDefault="00726FB8" w:rsidP="007035F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от 1 до 5 лет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4B7DB" w14:textId="77777777" w:rsidR="00726FB8" w:rsidRDefault="00726FB8" w:rsidP="007035F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</w:tr>
      <w:tr w:rsidR="00726FB8" w14:paraId="3E80B12E" w14:textId="77777777" w:rsidTr="00726FB8">
        <w:trPr>
          <w:trHeight w:hRule="exact" w:val="284"/>
          <w:jc w:val="center"/>
        </w:trPr>
        <w:tc>
          <w:tcPr>
            <w:tcW w:w="5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04A69" w14:textId="77777777" w:rsidR="00726FB8" w:rsidRDefault="00726FB8" w:rsidP="007035F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от 5 до 10 лет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389F7" w14:textId="77777777" w:rsidR="00726FB8" w:rsidRDefault="00726FB8" w:rsidP="007035F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</w:tr>
      <w:tr w:rsidR="00726FB8" w14:paraId="43B663C6" w14:textId="77777777" w:rsidTr="00726FB8">
        <w:trPr>
          <w:trHeight w:hRule="exact" w:val="284"/>
          <w:jc w:val="center"/>
        </w:trPr>
        <w:tc>
          <w:tcPr>
            <w:tcW w:w="5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A13A4" w14:textId="77777777" w:rsidR="00726FB8" w:rsidRDefault="00726FB8" w:rsidP="007035F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от 10 до 15 лет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063EE" w14:textId="77777777" w:rsidR="00726FB8" w:rsidRDefault="00726FB8" w:rsidP="007035F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</w:p>
        </w:tc>
      </w:tr>
      <w:tr w:rsidR="00726FB8" w14:paraId="69EE6C6F" w14:textId="77777777" w:rsidTr="00726FB8">
        <w:trPr>
          <w:trHeight w:hRule="exact" w:val="284"/>
          <w:jc w:val="center"/>
        </w:trPr>
        <w:tc>
          <w:tcPr>
            <w:tcW w:w="5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E7341" w14:textId="77777777" w:rsidR="00726FB8" w:rsidRDefault="00726FB8" w:rsidP="007035F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Свыше 15 лет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853A9" w14:textId="77777777" w:rsidR="00726FB8" w:rsidRDefault="00726FB8" w:rsidP="007035F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</w:tr>
    </w:tbl>
    <w:p w14:paraId="7AC2C9D8" w14:textId="77777777" w:rsidR="00490626" w:rsidRPr="00FA7752" w:rsidRDefault="00490626" w:rsidP="00490626">
      <w:pPr>
        <w:shd w:val="clear" w:color="auto" w:fill="FFFFFF"/>
        <w:spacing w:line="360" w:lineRule="auto"/>
        <w:rPr>
          <w:sz w:val="16"/>
          <w:szCs w:val="16"/>
        </w:rPr>
      </w:pPr>
    </w:p>
    <w:p w14:paraId="1DC65669" w14:textId="77777777" w:rsidR="00490626" w:rsidRPr="00CA240A" w:rsidRDefault="00490626" w:rsidP="00490626">
      <w:pPr>
        <w:spacing w:line="360" w:lineRule="auto"/>
        <w:ind w:firstLine="540"/>
        <w:rPr>
          <w:rFonts w:eastAsia="Calibri"/>
          <w:szCs w:val="26"/>
          <w:lang w:eastAsia="en-US"/>
        </w:rPr>
      </w:pPr>
      <w:r w:rsidRPr="00CA240A">
        <w:rPr>
          <w:rFonts w:eastAsia="Calibri"/>
          <w:szCs w:val="26"/>
          <w:lang w:eastAsia="en-US"/>
        </w:rPr>
        <w:t>2.</w:t>
      </w:r>
      <w:r w:rsidR="00515C9F">
        <w:rPr>
          <w:rFonts w:eastAsia="Calibri"/>
          <w:szCs w:val="26"/>
          <w:lang w:eastAsia="en-US"/>
        </w:rPr>
        <w:t>5</w:t>
      </w:r>
      <w:r w:rsidRPr="00CA240A">
        <w:rPr>
          <w:rFonts w:eastAsia="Calibri"/>
          <w:szCs w:val="26"/>
          <w:lang w:eastAsia="en-US"/>
        </w:rPr>
        <w:t>.2. Повышающий коэффициент за выслугу лет устанавливается работникам учреждения в зависимости от количества лет, проработанных в образовательных учреждениях, независимо от ведомственной подчиненности и занимаемой должности.</w:t>
      </w:r>
    </w:p>
    <w:p w14:paraId="5CEDC632" w14:textId="77777777" w:rsidR="00490626" w:rsidRDefault="00490626" w:rsidP="00490626">
      <w:pPr>
        <w:jc w:val="center"/>
        <w:rPr>
          <w:b/>
          <w:sz w:val="28"/>
          <w:szCs w:val="28"/>
        </w:rPr>
      </w:pPr>
    </w:p>
    <w:p w14:paraId="28D95404" w14:textId="77777777" w:rsidR="00490626" w:rsidRPr="00CA240A" w:rsidRDefault="00490626" w:rsidP="00490626">
      <w:pPr>
        <w:jc w:val="center"/>
        <w:rPr>
          <w:b/>
          <w:szCs w:val="26"/>
        </w:rPr>
      </w:pPr>
      <w:r w:rsidRPr="00CA240A">
        <w:rPr>
          <w:b/>
          <w:szCs w:val="26"/>
        </w:rPr>
        <w:t>3.</w:t>
      </w:r>
      <w:r w:rsidRPr="00CA240A">
        <w:rPr>
          <w:b/>
          <w:szCs w:val="26"/>
          <w:lang w:val="en-US"/>
        </w:rPr>
        <w:t> </w:t>
      </w:r>
      <w:r w:rsidRPr="00CA240A">
        <w:rPr>
          <w:b/>
          <w:szCs w:val="26"/>
        </w:rPr>
        <w:t xml:space="preserve">ПОРЯДОК И УСЛОВИЯ </w:t>
      </w:r>
      <w:r w:rsidR="00A27FE4">
        <w:rPr>
          <w:b/>
          <w:szCs w:val="26"/>
        </w:rPr>
        <w:t>КОМПЕНСАЦИОННЫХ ВЫПЛАТ</w:t>
      </w:r>
    </w:p>
    <w:p w14:paraId="3478EDDA" w14:textId="77777777" w:rsidR="00490626" w:rsidRPr="004509E9" w:rsidRDefault="00490626" w:rsidP="004509E9">
      <w:pPr>
        <w:jc w:val="center"/>
        <w:rPr>
          <w:b/>
          <w:sz w:val="16"/>
          <w:szCs w:val="16"/>
        </w:rPr>
      </w:pPr>
    </w:p>
    <w:p w14:paraId="1E499A37" w14:textId="77777777" w:rsidR="00490626" w:rsidRPr="00CA240A" w:rsidRDefault="00490626" w:rsidP="00D66606">
      <w:pPr>
        <w:spacing w:line="360" w:lineRule="auto"/>
        <w:ind w:firstLine="540"/>
        <w:rPr>
          <w:szCs w:val="26"/>
        </w:rPr>
      </w:pPr>
      <w:r w:rsidRPr="00CA240A">
        <w:rPr>
          <w:color w:val="000000"/>
          <w:szCs w:val="26"/>
        </w:rPr>
        <w:t>3.1.</w:t>
      </w:r>
      <w:r w:rsidRPr="00CA240A">
        <w:rPr>
          <w:color w:val="000000"/>
          <w:szCs w:val="26"/>
          <w:lang w:val="en-US"/>
        </w:rPr>
        <w:t> </w:t>
      </w:r>
      <w:r w:rsidRPr="00CA240A">
        <w:rPr>
          <w:color w:val="000000"/>
          <w:szCs w:val="26"/>
        </w:rPr>
        <w:t xml:space="preserve">Работникам учреждения устанавливаются следующие </w:t>
      </w:r>
      <w:r w:rsidR="00A27FE4">
        <w:rPr>
          <w:color w:val="000000"/>
          <w:szCs w:val="26"/>
        </w:rPr>
        <w:t>компенсационные выплаты</w:t>
      </w:r>
      <w:r w:rsidRPr="00CA240A">
        <w:rPr>
          <w:color w:val="000000"/>
          <w:szCs w:val="26"/>
        </w:rPr>
        <w:t xml:space="preserve"> в процентном отношении к окладу по ПКГ</w:t>
      </w:r>
      <w:r w:rsidRPr="00CA240A">
        <w:rPr>
          <w:szCs w:val="26"/>
        </w:rPr>
        <w:t xml:space="preserve"> с учетом повышающих коэффициентов:</w:t>
      </w:r>
    </w:p>
    <w:p w14:paraId="08ADF78A" w14:textId="77777777" w:rsidR="00490626" w:rsidRPr="00CA240A" w:rsidRDefault="00490626" w:rsidP="00490626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240A">
        <w:rPr>
          <w:rFonts w:ascii="Times New Roman" w:hAnsi="Times New Roman"/>
          <w:sz w:val="26"/>
          <w:szCs w:val="26"/>
        </w:rPr>
        <w:t>3.1.1.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 устанавливаются в соответствии с Трудовым кодексом Российской Федерации (далее – ТК РФ).</w:t>
      </w:r>
    </w:p>
    <w:p w14:paraId="14FE2E85" w14:textId="77777777" w:rsidR="00490626" w:rsidRPr="00CA240A" w:rsidRDefault="00490626" w:rsidP="00490626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240A">
        <w:rPr>
          <w:rFonts w:ascii="Times New Roman" w:hAnsi="Times New Roman"/>
          <w:sz w:val="26"/>
          <w:szCs w:val="26"/>
        </w:rPr>
        <w:t>3.1.2. Размер повышения оплаты труда за работу в ночное время (с 22 часов до 6 часов) составляет 35 процентов оклада, рассчитанного за каждый час работы в ночное время.</w:t>
      </w:r>
    </w:p>
    <w:p w14:paraId="764B5F6F" w14:textId="77777777" w:rsidR="00490626" w:rsidRPr="00CA240A" w:rsidRDefault="00490626" w:rsidP="00490626">
      <w:pPr>
        <w:spacing w:line="360" w:lineRule="auto"/>
        <w:ind w:firstLine="708"/>
        <w:rPr>
          <w:szCs w:val="26"/>
        </w:rPr>
      </w:pPr>
      <w:r w:rsidRPr="00CA240A">
        <w:rPr>
          <w:szCs w:val="26"/>
        </w:rPr>
        <w:t xml:space="preserve">3.1.3. Выплаты за работу в местностях с особыми климатическими условиями работникам учреждений осуществляются в порядке и размерах, установленных действующим законодательством: </w:t>
      </w:r>
    </w:p>
    <w:p w14:paraId="44990B3A" w14:textId="77777777" w:rsidR="00490626" w:rsidRPr="00CA240A" w:rsidRDefault="00490626" w:rsidP="00490626">
      <w:pPr>
        <w:spacing w:line="360" w:lineRule="auto"/>
        <w:rPr>
          <w:szCs w:val="26"/>
        </w:rPr>
      </w:pPr>
      <w:r w:rsidRPr="00CA240A">
        <w:rPr>
          <w:szCs w:val="26"/>
        </w:rPr>
        <w:t xml:space="preserve">районный коэффициент к заработной плате - 30 процентов; </w:t>
      </w:r>
    </w:p>
    <w:p w14:paraId="3E508B1C" w14:textId="77777777" w:rsidR="00490626" w:rsidRPr="00CA240A" w:rsidRDefault="00490626" w:rsidP="00490626">
      <w:pPr>
        <w:spacing w:line="360" w:lineRule="auto"/>
        <w:ind w:firstLine="708"/>
        <w:rPr>
          <w:szCs w:val="26"/>
        </w:rPr>
      </w:pPr>
      <w:r w:rsidRPr="00CA240A">
        <w:rPr>
          <w:szCs w:val="26"/>
        </w:rPr>
        <w:t xml:space="preserve">процентная надбавка к заработной плате за стаж работы в южных районах Дальнего Востока - 10 процентов по истечении первого года работы, с увеличением на 10 процентов за каждые последующие два года работы, но не свыше 30 процентов заработка; </w:t>
      </w:r>
    </w:p>
    <w:p w14:paraId="32F57F40" w14:textId="77777777" w:rsidR="00490626" w:rsidRPr="00CA240A" w:rsidRDefault="00490626" w:rsidP="00490626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240A">
        <w:rPr>
          <w:rFonts w:ascii="Times New Roman" w:hAnsi="Times New Roman"/>
          <w:sz w:val="26"/>
          <w:szCs w:val="26"/>
        </w:rPr>
        <w:lastRenderedPageBreak/>
        <w:t>процентная надбавка к заработной плате в размере 10 процентов за каждые шесть месяцев работы молодежи, прожившей не менее одного года в южных районах Дальнего Востока и вступающей в трудовые отношения, но не свыше 30 процентов заработка.</w:t>
      </w:r>
    </w:p>
    <w:p w14:paraId="0F1F7812" w14:textId="77777777" w:rsidR="00490626" w:rsidRPr="00CA240A" w:rsidRDefault="00490626" w:rsidP="00490626">
      <w:pPr>
        <w:spacing w:line="360" w:lineRule="auto"/>
        <w:ind w:firstLine="540"/>
        <w:rPr>
          <w:szCs w:val="26"/>
        </w:rPr>
      </w:pPr>
      <w:r w:rsidRPr="00CA240A">
        <w:rPr>
          <w:szCs w:val="26"/>
        </w:rPr>
        <w:t xml:space="preserve">3.2. Работникам, занятым на работах с тяжелыми и вредными условиями труда, выплачивается не менее 4 % оклада (должностного оклада), ставки </w:t>
      </w:r>
      <w:r w:rsidR="00D4306B" w:rsidRPr="00CA240A">
        <w:rPr>
          <w:szCs w:val="26"/>
        </w:rPr>
        <w:t>заработной платы</w:t>
      </w:r>
      <w:r w:rsidRPr="00CA240A">
        <w:rPr>
          <w:szCs w:val="26"/>
        </w:rPr>
        <w:t>.</w:t>
      </w:r>
    </w:p>
    <w:p w14:paraId="454DF865" w14:textId="77777777" w:rsidR="00490626" w:rsidRPr="00CA240A" w:rsidRDefault="00490626" w:rsidP="00490626">
      <w:pPr>
        <w:spacing w:line="360" w:lineRule="auto"/>
        <w:ind w:firstLine="540"/>
        <w:rPr>
          <w:szCs w:val="26"/>
        </w:rPr>
      </w:pPr>
      <w:r w:rsidRPr="00CA240A">
        <w:rPr>
          <w:szCs w:val="26"/>
        </w:rPr>
        <w:t>Заведующий учреждением осуществляет меры по проведению аттестации рабочих мест с целью уточнения наличия условий труда, отклоняющихся от нормальных, и оснований применения компенсационных выплат за работу в указанных условиях.   Аттестация рабочих мест осуществляется в соответствии с приказом Министерства здравоохранения и социального развития Российской Федерации   от 26.04.2011 г. № 342 н «Об утверждении Порядка проведения аттестации рабочих мест по условиям труда».</w:t>
      </w:r>
    </w:p>
    <w:p w14:paraId="5B3F1AD3" w14:textId="77777777" w:rsidR="00490626" w:rsidRDefault="00490626" w:rsidP="00490626">
      <w:pPr>
        <w:spacing w:line="360" w:lineRule="auto"/>
        <w:ind w:firstLine="540"/>
        <w:rPr>
          <w:szCs w:val="26"/>
        </w:rPr>
      </w:pPr>
      <w:r w:rsidRPr="00CA240A">
        <w:rPr>
          <w:szCs w:val="26"/>
        </w:rPr>
        <w:t>Указанные выплаты работникам производятся при условии, когда работники не менее 50 % рабочего времени заняты на работах с тяжелыми и вредными, особо тяжелыми и особо вредными условиями труда. Если по итогам аттестации рабочее место признается безопасным, то указанная выплата снимается.</w:t>
      </w:r>
    </w:p>
    <w:p w14:paraId="1EF4EC38" w14:textId="77777777" w:rsidR="00C75CC8" w:rsidRDefault="00C75CC8" w:rsidP="00C75CC8">
      <w:pPr>
        <w:widowControl/>
        <w:spacing w:line="360" w:lineRule="auto"/>
        <w:ind w:firstLine="567"/>
        <w:contextualSpacing/>
        <w:rPr>
          <w:szCs w:val="26"/>
        </w:rPr>
      </w:pPr>
      <w:r>
        <w:rPr>
          <w:szCs w:val="26"/>
        </w:rPr>
        <w:t>3.3.Выплаты за работу в условиях, отклоняющихся от нормальных:</w:t>
      </w:r>
    </w:p>
    <w:p w14:paraId="3516D279" w14:textId="77777777" w:rsidR="00C75CC8" w:rsidRDefault="00C75CC8" w:rsidP="00C75CC8">
      <w:pPr>
        <w:widowControl/>
        <w:spacing w:line="360" w:lineRule="auto"/>
        <w:ind w:firstLine="0"/>
        <w:contextualSpacing/>
        <w:rPr>
          <w:szCs w:val="26"/>
        </w:rPr>
      </w:pPr>
      <w:r>
        <w:rPr>
          <w:szCs w:val="26"/>
        </w:rPr>
        <w:t>а) за совмещение профессий (должностей);</w:t>
      </w:r>
    </w:p>
    <w:p w14:paraId="4795334A" w14:textId="77777777" w:rsidR="00C75CC8" w:rsidRDefault="00C75CC8" w:rsidP="00C75CC8">
      <w:pPr>
        <w:widowControl/>
        <w:spacing w:line="360" w:lineRule="auto"/>
        <w:ind w:firstLine="0"/>
        <w:contextualSpacing/>
        <w:rPr>
          <w:szCs w:val="26"/>
        </w:rPr>
      </w:pPr>
      <w:r>
        <w:rPr>
          <w:szCs w:val="26"/>
        </w:rPr>
        <w:t>б) за расширение зоны обслуживания;</w:t>
      </w:r>
    </w:p>
    <w:p w14:paraId="41DD74BA" w14:textId="77777777" w:rsidR="00C75CC8" w:rsidRDefault="00C75CC8" w:rsidP="00C75CC8">
      <w:pPr>
        <w:widowControl/>
        <w:spacing w:line="360" w:lineRule="auto"/>
        <w:ind w:firstLine="0"/>
        <w:contextualSpacing/>
        <w:rPr>
          <w:szCs w:val="26"/>
        </w:rPr>
      </w:pPr>
      <w:r>
        <w:rPr>
          <w:szCs w:val="26"/>
        </w:rPr>
        <w:t>в)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14:paraId="67D3CB0D" w14:textId="77777777" w:rsidR="00C75CC8" w:rsidRDefault="00C75CC8" w:rsidP="00C75CC8">
      <w:pPr>
        <w:widowControl/>
        <w:spacing w:line="360" w:lineRule="auto"/>
        <w:ind w:firstLine="480"/>
        <w:contextualSpacing/>
        <w:rPr>
          <w:szCs w:val="26"/>
        </w:rPr>
      </w:pPr>
      <w:r>
        <w:rPr>
          <w:szCs w:val="26"/>
        </w:rPr>
        <w:t>3.4. Размеры доплат при совмещении профессий (должностей), расширении зон обслуживания или увеличении объема выполняемых работ, при исполнении обязанностей временно отсутствующего работника без освобождения от работы, определенной трудовым договором, и сроки, на которые доплата устанавливается, определяются по соглашению сторон, с учетом содержания и (или) объема дополнительной работы в соответствии со </w:t>
      </w:r>
      <w:hyperlink r:id="rId8" w:anchor="8Q20M1" w:tooltip="https://docs.cntd.ru/document/901807664#8Q20M1" w:history="1">
        <w:r>
          <w:rPr>
            <w:szCs w:val="26"/>
            <w:u w:val="single"/>
          </w:rPr>
          <w:t>статьей 151 ТК РФ</w:t>
        </w:r>
      </w:hyperlink>
      <w:r>
        <w:rPr>
          <w:szCs w:val="26"/>
        </w:rPr>
        <w:t>.</w:t>
      </w:r>
    </w:p>
    <w:p w14:paraId="43219680" w14:textId="77777777" w:rsidR="00490626" w:rsidRPr="00CA240A" w:rsidRDefault="00490626" w:rsidP="00490626">
      <w:pPr>
        <w:spacing w:line="360" w:lineRule="auto"/>
        <w:ind w:firstLine="540"/>
        <w:rPr>
          <w:szCs w:val="26"/>
        </w:rPr>
      </w:pPr>
      <w:r w:rsidRPr="00CA240A">
        <w:rPr>
          <w:szCs w:val="26"/>
        </w:rPr>
        <w:t>3</w:t>
      </w:r>
      <w:r w:rsidR="00C75CC8">
        <w:rPr>
          <w:szCs w:val="26"/>
        </w:rPr>
        <w:t>.5</w:t>
      </w:r>
      <w:r w:rsidRPr="00CA240A">
        <w:rPr>
          <w:szCs w:val="26"/>
        </w:rPr>
        <w:t xml:space="preserve">.  Конкретные размеры </w:t>
      </w:r>
      <w:r w:rsidR="00A27FE4">
        <w:rPr>
          <w:szCs w:val="26"/>
        </w:rPr>
        <w:t>компенсационных выплат</w:t>
      </w:r>
      <w:r w:rsidRPr="00CA240A">
        <w:rPr>
          <w:szCs w:val="26"/>
        </w:rPr>
        <w:t xml:space="preserve"> устанавливаются в трудовых договорах работников учреждения.</w:t>
      </w:r>
    </w:p>
    <w:p w14:paraId="7A979219" w14:textId="77777777" w:rsidR="00490626" w:rsidRPr="000F7B85" w:rsidRDefault="00490626" w:rsidP="00490626">
      <w:pPr>
        <w:shd w:val="clear" w:color="auto" w:fill="FFFFFF"/>
        <w:rPr>
          <w:color w:val="000000"/>
          <w:sz w:val="28"/>
          <w:szCs w:val="28"/>
        </w:rPr>
      </w:pPr>
    </w:p>
    <w:p w14:paraId="23CCD4FA" w14:textId="77777777" w:rsidR="00490626" w:rsidRDefault="00490626" w:rsidP="0049062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A240A">
        <w:rPr>
          <w:b/>
          <w:szCs w:val="26"/>
        </w:rPr>
        <w:t>.</w:t>
      </w:r>
      <w:r w:rsidRPr="00CA240A">
        <w:rPr>
          <w:b/>
          <w:szCs w:val="26"/>
          <w:lang w:val="en-US"/>
        </w:rPr>
        <w:t> </w:t>
      </w:r>
      <w:r w:rsidRPr="00CA240A">
        <w:rPr>
          <w:b/>
          <w:szCs w:val="26"/>
        </w:rPr>
        <w:t xml:space="preserve">ПОРЯДОК И УСЛОВИЯ </w:t>
      </w:r>
      <w:r w:rsidR="00A27FE4">
        <w:rPr>
          <w:b/>
          <w:szCs w:val="26"/>
        </w:rPr>
        <w:t>СТИМУЛИРУЮЩИХ ВЫПЛАТ</w:t>
      </w:r>
    </w:p>
    <w:p w14:paraId="04133318" w14:textId="77777777" w:rsidR="00490626" w:rsidRPr="009A3BB0" w:rsidRDefault="00490626" w:rsidP="00490626">
      <w:pPr>
        <w:shd w:val="clear" w:color="auto" w:fill="FFFFFF"/>
        <w:jc w:val="center"/>
        <w:rPr>
          <w:b/>
          <w:sz w:val="28"/>
          <w:szCs w:val="28"/>
        </w:rPr>
      </w:pPr>
    </w:p>
    <w:p w14:paraId="6F9BE300" w14:textId="77777777" w:rsidR="00490626" w:rsidRPr="00CA240A" w:rsidRDefault="00490626" w:rsidP="00490626">
      <w:pPr>
        <w:spacing w:line="360" w:lineRule="auto"/>
        <w:rPr>
          <w:color w:val="000000"/>
          <w:szCs w:val="26"/>
        </w:rPr>
      </w:pPr>
      <w:r w:rsidRPr="00CA240A">
        <w:rPr>
          <w:color w:val="000000"/>
          <w:szCs w:val="26"/>
        </w:rPr>
        <w:t>4.1.</w:t>
      </w:r>
      <w:r w:rsidRPr="00CA240A">
        <w:rPr>
          <w:color w:val="000000"/>
          <w:szCs w:val="26"/>
          <w:lang w:val="en-US"/>
        </w:rPr>
        <w:t> </w:t>
      </w:r>
      <w:r w:rsidRPr="00CA240A">
        <w:rPr>
          <w:color w:val="000000"/>
          <w:szCs w:val="26"/>
        </w:rPr>
        <w:t xml:space="preserve">К </w:t>
      </w:r>
      <w:r w:rsidR="00A27FE4">
        <w:rPr>
          <w:color w:val="000000"/>
          <w:szCs w:val="26"/>
        </w:rPr>
        <w:t>стимулирующим выплатам</w:t>
      </w:r>
      <w:r w:rsidRPr="00CA240A">
        <w:rPr>
          <w:color w:val="000000"/>
          <w:szCs w:val="26"/>
        </w:rPr>
        <w:t xml:space="preserve"> относятся выплаты, направленные на стимулирование работников учреждения к качественному результату труда, а также поощрение за выполненную работу. </w:t>
      </w:r>
    </w:p>
    <w:p w14:paraId="4A607B8C" w14:textId="77777777" w:rsidR="00490626" w:rsidRPr="00CA240A" w:rsidRDefault="00490626" w:rsidP="00490626">
      <w:pPr>
        <w:spacing w:line="360" w:lineRule="auto"/>
        <w:rPr>
          <w:szCs w:val="26"/>
        </w:rPr>
      </w:pPr>
      <w:r w:rsidRPr="00CA240A">
        <w:rPr>
          <w:color w:val="000000"/>
          <w:szCs w:val="26"/>
        </w:rPr>
        <w:lastRenderedPageBreak/>
        <w:t>4.2.</w:t>
      </w:r>
      <w:r w:rsidRPr="00CA240A">
        <w:rPr>
          <w:color w:val="000000"/>
          <w:szCs w:val="26"/>
          <w:lang w:val="en-US"/>
        </w:rPr>
        <w:t> </w:t>
      </w:r>
      <w:r w:rsidRPr="00CA240A">
        <w:rPr>
          <w:color w:val="000000"/>
          <w:szCs w:val="26"/>
        </w:rPr>
        <w:t xml:space="preserve">Работникам учреждения </w:t>
      </w:r>
      <w:r w:rsidR="00D4306B" w:rsidRPr="00CA240A">
        <w:rPr>
          <w:color w:val="000000"/>
          <w:szCs w:val="26"/>
        </w:rPr>
        <w:t>устанавливаются следующие</w:t>
      </w:r>
      <w:r w:rsidRPr="00CA240A">
        <w:rPr>
          <w:color w:val="000000"/>
          <w:szCs w:val="26"/>
        </w:rPr>
        <w:t xml:space="preserve"> </w:t>
      </w:r>
      <w:r w:rsidR="00141D53">
        <w:rPr>
          <w:color w:val="000000"/>
          <w:szCs w:val="26"/>
        </w:rPr>
        <w:t>стимулирующие выплаты</w:t>
      </w:r>
      <w:r w:rsidRPr="00CA240A">
        <w:rPr>
          <w:szCs w:val="26"/>
        </w:rPr>
        <w:t>:</w:t>
      </w:r>
    </w:p>
    <w:p w14:paraId="72709022" w14:textId="77777777" w:rsidR="00490626" w:rsidRPr="00CA240A" w:rsidRDefault="00490626" w:rsidP="00490626">
      <w:pPr>
        <w:shd w:val="clear" w:color="auto" w:fill="FFFFFF"/>
        <w:spacing w:line="360" w:lineRule="auto"/>
        <w:ind w:left="14"/>
        <w:rPr>
          <w:color w:val="000000"/>
          <w:szCs w:val="26"/>
        </w:rPr>
      </w:pPr>
      <w:r w:rsidRPr="00CA240A">
        <w:rPr>
          <w:color w:val="000000"/>
          <w:szCs w:val="26"/>
        </w:rPr>
        <w:t xml:space="preserve">- выплаты за качество выполняемых работ; </w:t>
      </w:r>
    </w:p>
    <w:p w14:paraId="6356663B" w14:textId="77777777" w:rsidR="00490626" w:rsidRPr="00CA240A" w:rsidRDefault="00490626" w:rsidP="00490626">
      <w:pPr>
        <w:shd w:val="clear" w:color="auto" w:fill="FFFFFF"/>
        <w:spacing w:line="360" w:lineRule="auto"/>
        <w:ind w:left="14"/>
        <w:rPr>
          <w:color w:val="000000"/>
          <w:szCs w:val="26"/>
        </w:rPr>
      </w:pPr>
      <w:r w:rsidRPr="00CA240A">
        <w:rPr>
          <w:color w:val="000000"/>
          <w:szCs w:val="26"/>
        </w:rPr>
        <w:t xml:space="preserve">- </w:t>
      </w:r>
      <w:r w:rsidRPr="00CA240A">
        <w:rPr>
          <w:color w:val="000000"/>
          <w:szCs w:val="26"/>
          <w:lang w:val="en-US"/>
        </w:rPr>
        <w:t> </w:t>
      </w:r>
      <w:r w:rsidRPr="00CA240A">
        <w:rPr>
          <w:color w:val="000000"/>
          <w:szCs w:val="26"/>
        </w:rPr>
        <w:t xml:space="preserve">выплаты </w:t>
      </w:r>
      <w:r w:rsidR="00CD6AD0">
        <w:rPr>
          <w:color w:val="000000"/>
          <w:szCs w:val="26"/>
        </w:rPr>
        <w:t xml:space="preserve">за </w:t>
      </w:r>
      <w:r w:rsidR="00702D85">
        <w:rPr>
          <w:color w:val="000000"/>
          <w:szCs w:val="26"/>
        </w:rPr>
        <w:t xml:space="preserve">интенсивность и </w:t>
      </w:r>
      <w:r w:rsidRPr="00CA240A">
        <w:rPr>
          <w:color w:val="000000"/>
          <w:szCs w:val="26"/>
        </w:rPr>
        <w:t>высокие результаты работы;</w:t>
      </w:r>
    </w:p>
    <w:p w14:paraId="049CC545" w14:textId="77777777" w:rsidR="00490626" w:rsidRPr="00CA240A" w:rsidRDefault="00490626" w:rsidP="00003562">
      <w:pPr>
        <w:spacing w:line="360" w:lineRule="auto"/>
        <w:rPr>
          <w:szCs w:val="26"/>
        </w:rPr>
      </w:pPr>
      <w:r w:rsidRPr="00CA240A">
        <w:rPr>
          <w:color w:val="000000"/>
          <w:szCs w:val="26"/>
        </w:rPr>
        <w:t xml:space="preserve">- </w:t>
      </w:r>
      <w:r w:rsidRPr="00CA240A">
        <w:rPr>
          <w:color w:val="000000"/>
          <w:szCs w:val="26"/>
          <w:lang w:val="en-US"/>
        </w:rPr>
        <w:t> </w:t>
      </w:r>
      <w:r w:rsidR="004C5224">
        <w:rPr>
          <w:szCs w:val="26"/>
        </w:rPr>
        <w:t>премии</w:t>
      </w:r>
      <w:r w:rsidRPr="00CA240A">
        <w:rPr>
          <w:szCs w:val="26"/>
        </w:rPr>
        <w:t xml:space="preserve"> </w:t>
      </w:r>
      <w:r w:rsidRPr="00C75CC8">
        <w:rPr>
          <w:szCs w:val="26"/>
        </w:rPr>
        <w:t>по итогам работы</w:t>
      </w:r>
      <w:r w:rsidRPr="00CA240A">
        <w:rPr>
          <w:szCs w:val="26"/>
        </w:rPr>
        <w:t>.</w:t>
      </w:r>
    </w:p>
    <w:p w14:paraId="0D48A7C2" w14:textId="77777777" w:rsidR="00490626" w:rsidRPr="00CA240A" w:rsidRDefault="00490626" w:rsidP="00003562">
      <w:pPr>
        <w:spacing w:line="360" w:lineRule="auto"/>
        <w:ind w:firstLine="540"/>
        <w:rPr>
          <w:rFonts w:eastAsia="Calibri"/>
          <w:szCs w:val="26"/>
          <w:lang w:eastAsia="en-US"/>
        </w:rPr>
      </w:pPr>
      <w:bookmarkStart w:id="0" w:name="_Hlk124759582"/>
      <w:r w:rsidRPr="00CA240A">
        <w:rPr>
          <w:rFonts w:eastAsia="Calibri"/>
          <w:szCs w:val="26"/>
          <w:lang w:eastAsia="en-US"/>
        </w:rPr>
        <w:t xml:space="preserve">4.3. </w:t>
      </w:r>
      <w:r w:rsidR="00141D53">
        <w:rPr>
          <w:rFonts w:eastAsia="Calibri"/>
          <w:szCs w:val="26"/>
          <w:lang w:eastAsia="en-US"/>
        </w:rPr>
        <w:t>Стимулирующие выплаты</w:t>
      </w:r>
      <w:r w:rsidRPr="00CA240A">
        <w:rPr>
          <w:rFonts w:eastAsia="Calibri"/>
          <w:szCs w:val="26"/>
          <w:lang w:eastAsia="en-US"/>
        </w:rPr>
        <w:t>, предусмотренные настоящим Положением, исчисляются исходя из установленного оклада с учетом повышающих коэффициентов</w:t>
      </w:r>
      <w:r w:rsidR="00C86EC9">
        <w:rPr>
          <w:rFonts w:eastAsia="Calibri"/>
          <w:szCs w:val="26"/>
          <w:lang w:eastAsia="en-US"/>
        </w:rPr>
        <w:t xml:space="preserve"> и компенсационных выплат.</w:t>
      </w:r>
    </w:p>
    <w:p w14:paraId="37588017" w14:textId="77777777" w:rsidR="00490626" w:rsidRDefault="00490626" w:rsidP="00CD6AD0">
      <w:pPr>
        <w:spacing w:line="360" w:lineRule="auto"/>
        <w:ind w:firstLine="540"/>
      </w:pPr>
      <w:r w:rsidRPr="009925DC">
        <w:t xml:space="preserve">4.4. Размеры и условия </w:t>
      </w:r>
      <w:r w:rsidR="00141D53">
        <w:t>стимулирующих выплат</w:t>
      </w:r>
      <w:r w:rsidRPr="009925DC">
        <w:t xml:space="preserve"> устанавливаются </w:t>
      </w:r>
      <w:r>
        <w:t>Приказом заведующего в соответствии с критериями (приложения № 2, 3</w:t>
      </w:r>
      <w:r w:rsidR="000A0B2C">
        <w:t>, 4</w:t>
      </w:r>
      <w:r>
        <w:t>).</w:t>
      </w:r>
    </w:p>
    <w:bookmarkEnd w:id="0"/>
    <w:p w14:paraId="5936B830" w14:textId="77777777" w:rsidR="00490626" w:rsidRDefault="00490626" w:rsidP="00490626">
      <w:pPr>
        <w:spacing w:line="360" w:lineRule="auto"/>
        <w:ind w:firstLine="540"/>
        <w:rPr>
          <w:color w:val="FF6600"/>
        </w:rPr>
      </w:pPr>
      <w:r>
        <w:t xml:space="preserve">4.5. </w:t>
      </w:r>
      <w:r w:rsidRPr="009925DC">
        <w:t xml:space="preserve">Основными условиями для осуществления </w:t>
      </w:r>
      <w:r w:rsidR="00141D53">
        <w:t>стимулирующих выплат</w:t>
      </w:r>
      <w:r w:rsidRPr="009925DC">
        <w:t xml:space="preserve"> являются:</w:t>
      </w:r>
    </w:p>
    <w:p w14:paraId="2344EE5E" w14:textId="77777777" w:rsidR="00490626" w:rsidRDefault="00490626" w:rsidP="00490626">
      <w:pPr>
        <w:spacing w:line="360" w:lineRule="auto"/>
        <w:ind w:firstLine="540"/>
        <w:rPr>
          <w:color w:val="FF6600"/>
        </w:rPr>
      </w:pPr>
      <w:r w:rsidRPr="009925DC">
        <w:t>- успешное и добросовестное исполнение профессиональных и должностных обязанностей работником в соответствующем периоде;</w:t>
      </w:r>
    </w:p>
    <w:p w14:paraId="26795954" w14:textId="77777777" w:rsidR="00490626" w:rsidRDefault="00490626" w:rsidP="00490626">
      <w:pPr>
        <w:spacing w:line="360" w:lineRule="auto"/>
        <w:ind w:firstLine="540"/>
        <w:rPr>
          <w:color w:val="FF6600"/>
        </w:rPr>
      </w:pPr>
      <w:r w:rsidRPr="009925DC">
        <w:t>- проявление инициативы, творчества и применение в работе современных форм и методов организации труда;</w:t>
      </w:r>
    </w:p>
    <w:p w14:paraId="1864A271" w14:textId="77777777" w:rsidR="00490626" w:rsidRPr="00003562" w:rsidRDefault="00490626" w:rsidP="00003562">
      <w:pPr>
        <w:spacing w:line="360" w:lineRule="auto"/>
        <w:ind w:firstLine="540"/>
      </w:pPr>
      <w:r w:rsidRPr="009925DC">
        <w:t>- участие в течение соответствующего периода в выполнении важных работ, мероприятий.</w:t>
      </w:r>
    </w:p>
    <w:p w14:paraId="67B881FF" w14:textId="77777777" w:rsidR="00490626" w:rsidRDefault="00490626" w:rsidP="00490626">
      <w:pPr>
        <w:spacing w:line="360" w:lineRule="auto"/>
        <w:ind w:firstLine="540"/>
      </w:pPr>
      <w:r>
        <w:t xml:space="preserve">4.6. </w:t>
      </w:r>
      <w:r w:rsidRPr="009925DC">
        <w:t xml:space="preserve">В системе оценки результативности качества труда и профессиональной деятельности всех работников учреждения учитываются: </w:t>
      </w:r>
    </w:p>
    <w:p w14:paraId="2C5FEF47" w14:textId="77777777" w:rsidR="00490626" w:rsidRDefault="00490626" w:rsidP="00490626">
      <w:pPr>
        <w:spacing w:line="360" w:lineRule="auto"/>
        <w:ind w:firstLine="540"/>
        <w:rPr>
          <w:color w:val="FF6600"/>
        </w:rPr>
      </w:pPr>
      <w:r w:rsidRPr="009925DC">
        <w:t xml:space="preserve">- результаты, полученные в </w:t>
      </w:r>
      <w:r w:rsidR="00031C21" w:rsidRPr="009925DC">
        <w:t>рамках контроля</w:t>
      </w:r>
      <w:r w:rsidRPr="009925DC">
        <w:t>, представляемые заведующим учреждением и руководителями структурных подразделений;</w:t>
      </w:r>
    </w:p>
    <w:p w14:paraId="776B2FE3" w14:textId="77777777" w:rsidR="00490626" w:rsidRDefault="00490626" w:rsidP="00003562">
      <w:pPr>
        <w:spacing w:line="360" w:lineRule="auto"/>
        <w:ind w:firstLine="540"/>
      </w:pPr>
      <w:r w:rsidRPr="009925DC">
        <w:t xml:space="preserve">- также результаты, полученные в рамках общественной оценки со стороны родителей воспитанников (законных представителей), представляемые </w:t>
      </w:r>
      <w:r w:rsidR="00D4306B" w:rsidRPr="009925DC">
        <w:t>родительским комитетом, Советом</w:t>
      </w:r>
      <w:r w:rsidRPr="009925DC">
        <w:t xml:space="preserve"> учреждения (по результатам анкетирования) и т.д.</w:t>
      </w:r>
    </w:p>
    <w:p w14:paraId="66190109" w14:textId="77777777" w:rsidR="004C5224" w:rsidRPr="00003562" w:rsidRDefault="00490626" w:rsidP="00003562">
      <w:pPr>
        <w:spacing w:line="360" w:lineRule="auto"/>
        <w:ind w:firstLine="540"/>
        <w:rPr>
          <w:rFonts w:eastAsia="Calibri"/>
          <w:lang w:eastAsia="en-US"/>
        </w:rPr>
      </w:pPr>
      <w:bookmarkStart w:id="1" w:name="_Hlk124762082"/>
      <w:r w:rsidRPr="009925DC">
        <w:rPr>
          <w:rFonts w:eastAsia="Calibri"/>
          <w:lang w:eastAsia="en-US"/>
        </w:rPr>
        <w:t>4.</w:t>
      </w:r>
      <w:r>
        <w:rPr>
          <w:rFonts w:eastAsia="Calibri"/>
          <w:lang w:eastAsia="en-US"/>
        </w:rPr>
        <w:t>7</w:t>
      </w:r>
      <w:r w:rsidRPr="009925DC">
        <w:rPr>
          <w:rFonts w:eastAsia="Calibri"/>
          <w:lang w:eastAsia="en-US"/>
        </w:rPr>
        <w:t xml:space="preserve">. </w:t>
      </w:r>
      <w:r w:rsidR="00141D53">
        <w:rPr>
          <w:rFonts w:eastAsia="Calibri"/>
          <w:lang w:eastAsia="en-US"/>
        </w:rPr>
        <w:t>Стимулирующие выплаты</w:t>
      </w:r>
      <w:r w:rsidRPr="009925DC">
        <w:rPr>
          <w:rFonts w:eastAsia="Calibri"/>
          <w:lang w:eastAsia="en-US"/>
        </w:rPr>
        <w:t xml:space="preserve"> производятся в пределах утвержденного фонда оплаты труда в соответствии с установленными заведующим учреждением критериями оценки эффективности труда работников учреждения, с учетом мнения </w:t>
      </w:r>
      <w:r w:rsidRPr="009925DC">
        <w:t>представителя трудового коллектива учреждения</w:t>
      </w:r>
      <w:r w:rsidRPr="009925DC">
        <w:rPr>
          <w:rFonts w:eastAsia="Calibri"/>
          <w:lang w:eastAsia="en-US"/>
        </w:rPr>
        <w:t>.</w:t>
      </w:r>
    </w:p>
    <w:p w14:paraId="6849B3EC" w14:textId="77777777" w:rsidR="00490626" w:rsidRDefault="00490626" w:rsidP="00490626">
      <w:pPr>
        <w:spacing w:line="360" w:lineRule="auto"/>
        <w:ind w:firstLine="540"/>
        <w:rPr>
          <w:rFonts w:eastAsia="Calibri"/>
          <w:color w:val="FF6600"/>
          <w:lang w:eastAsia="en-US"/>
        </w:rPr>
      </w:pPr>
      <w:r w:rsidRPr="009925DC">
        <w:t>4.</w:t>
      </w:r>
      <w:r w:rsidR="00003562">
        <w:t>8</w:t>
      </w:r>
      <w:r w:rsidRPr="009925DC">
        <w:t>. Для распределения стимулирующих выплат из стимулирующей части фонда оплаты труда</w:t>
      </w:r>
      <w:r w:rsidRPr="009925DC">
        <w:rPr>
          <w:bCs/>
        </w:rPr>
        <w:t>,</w:t>
      </w:r>
      <w:r w:rsidRPr="009925DC">
        <w:t xml:space="preserve"> </w:t>
      </w:r>
      <w:r w:rsidR="00D4306B" w:rsidRPr="009925DC">
        <w:t>в дошкольном</w:t>
      </w:r>
      <w:r w:rsidRPr="009925DC">
        <w:t xml:space="preserve"> образовательном учреждении создаётся комиссия в составе:</w:t>
      </w:r>
    </w:p>
    <w:p w14:paraId="6E885606" w14:textId="77777777" w:rsidR="00490626" w:rsidRPr="00550462" w:rsidRDefault="00490626" w:rsidP="00490626">
      <w:pPr>
        <w:spacing w:line="360" w:lineRule="auto"/>
        <w:ind w:firstLine="540"/>
        <w:rPr>
          <w:rFonts w:eastAsia="Calibri"/>
          <w:lang w:eastAsia="en-US"/>
        </w:rPr>
      </w:pPr>
      <w:r w:rsidRPr="00550462">
        <w:t>- председатель комиссии –</w:t>
      </w:r>
      <w:r w:rsidRPr="00550462">
        <w:rPr>
          <w:b/>
        </w:rPr>
        <w:t xml:space="preserve"> </w:t>
      </w:r>
      <w:r w:rsidRPr="00550462">
        <w:t xml:space="preserve">заведующий </w:t>
      </w:r>
      <w:r w:rsidR="00D4306B" w:rsidRPr="00550462">
        <w:t>учреждением (</w:t>
      </w:r>
      <w:r w:rsidRPr="00550462">
        <w:t>в его отсутствие – исполняющий обязанности заведующего);</w:t>
      </w:r>
    </w:p>
    <w:p w14:paraId="7F591697" w14:textId="77777777" w:rsidR="00490626" w:rsidRPr="00550462" w:rsidRDefault="00490626" w:rsidP="00490626">
      <w:pPr>
        <w:spacing w:line="360" w:lineRule="auto"/>
        <w:ind w:firstLine="540"/>
        <w:rPr>
          <w:rFonts w:eastAsia="Calibri"/>
          <w:lang w:eastAsia="en-US"/>
        </w:rPr>
      </w:pPr>
      <w:r w:rsidRPr="00550462">
        <w:t xml:space="preserve">- члены комиссии: старший воспитатель, представитель трудового коллектива, специалист </w:t>
      </w:r>
      <w:r w:rsidR="00840903">
        <w:t>по кадрам, специалист по охране труда</w:t>
      </w:r>
      <w:r w:rsidRPr="00550462">
        <w:t xml:space="preserve">. </w:t>
      </w:r>
    </w:p>
    <w:p w14:paraId="17C4AD26" w14:textId="77777777" w:rsidR="00490626" w:rsidRPr="004C5224" w:rsidRDefault="00490626" w:rsidP="00490626">
      <w:pPr>
        <w:spacing w:line="360" w:lineRule="auto"/>
        <w:ind w:firstLine="540"/>
        <w:rPr>
          <w:rStyle w:val="FontStyle45"/>
          <w:rFonts w:eastAsia="Calibri"/>
          <w:color w:val="FF6600"/>
          <w:sz w:val="26"/>
          <w:szCs w:val="26"/>
          <w:lang w:eastAsia="en-US"/>
        </w:rPr>
      </w:pPr>
      <w:r w:rsidRPr="004C5224">
        <w:rPr>
          <w:rStyle w:val="FontStyle45"/>
          <w:sz w:val="26"/>
          <w:szCs w:val="26"/>
        </w:rPr>
        <w:lastRenderedPageBreak/>
        <w:t xml:space="preserve">Решения </w:t>
      </w:r>
      <w:r w:rsidRPr="004C5224">
        <w:rPr>
          <w:szCs w:val="26"/>
        </w:rPr>
        <w:t xml:space="preserve">комиссии по распределению стимулирующих выплат </w:t>
      </w:r>
      <w:r w:rsidRPr="004C5224">
        <w:rPr>
          <w:rStyle w:val="FontStyle45"/>
          <w:sz w:val="26"/>
          <w:szCs w:val="26"/>
        </w:rPr>
        <w:t xml:space="preserve">являются правомерными при участии в </w:t>
      </w:r>
      <w:r w:rsidR="00D4306B" w:rsidRPr="004C5224">
        <w:rPr>
          <w:rStyle w:val="FontStyle45"/>
          <w:sz w:val="26"/>
          <w:szCs w:val="26"/>
        </w:rPr>
        <w:t>заседании не</w:t>
      </w:r>
      <w:r w:rsidRPr="004C5224">
        <w:rPr>
          <w:rStyle w:val="FontStyle45"/>
          <w:sz w:val="26"/>
          <w:szCs w:val="26"/>
        </w:rPr>
        <w:t xml:space="preserve"> менее 2/3 членов комиссии.</w:t>
      </w:r>
    </w:p>
    <w:p w14:paraId="6F333BE1" w14:textId="77777777" w:rsidR="00490626" w:rsidRPr="004C5224" w:rsidRDefault="00490626" w:rsidP="00490626">
      <w:pPr>
        <w:spacing w:line="360" w:lineRule="auto"/>
        <w:ind w:firstLine="540"/>
        <w:rPr>
          <w:szCs w:val="26"/>
        </w:rPr>
      </w:pPr>
      <w:r w:rsidRPr="004C5224">
        <w:rPr>
          <w:szCs w:val="26"/>
        </w:rPr>
        <w:t xml:space="preserve">Состав </w:t>
      </w:r>
      <w:r w:rsidR="00D4306B" w:rsidRPr="004C5224">
        <w:rPr>
          <w:szCs w:val="26"/>
        </w:rPr>
        <w:t xml:space="preserve">комиссии </w:t>
      </w:r>
      <w:r w:rsidR="00D4306B" w:rsidRPr="004C5224">
        <w:rPr>
          <w:rStyle w:val="FontStyle45"/>
          <w:sz w:val="26"/>
          <w:szCs w:val="26"/>
        </w:rPr>
        <w:t>по</w:t>
      </w:r>
      <w:r w:rsidRPr="004C5224">
        <w:rPr>
          <w:rStyle w:val="FontStyle45"/>
          <w:sz w:val="26"/>
          <w:szCs w:val="26"/>
        </w:rPr>
        <w:t xml:space="preserve"> распределению </w:t>
      </w:r>
      <w:r w:rsidRPr="004C5224">
        <w:rPr>
          <w:szCs w:val="26"/>
        </w:rPr>
        <w:t xml:space="preserve">стимулирующих выплат утверждается </w:t>
      </w:r>
      <w:r w:rsidR="00D4306B" w:rsidRPr="004C5224">
        <w:rPr>
          <w:szCs w:val="26"/>
        </w:rPr>
        <w:t>приказом заведующего</w:t>
      </w:r>
      <w:r w:rsidRPr="004C5224">
        <w:rPr>
          <w:szCs w:val="26"/>
        </w:rPr>
        <w:t xml:space="preserve"> учреждением на начало календарного года.</w:t>
      </w:r>
    </w:p>
    <w:p w14:paraId="1B8D25F8" w14:textId="77777777" w:rsidR="00490626" w:rsidRPr="00B84905" w:rsidRDefault="00490626" w:rsidP="00490626">
      <w:pPr>
        <w:spacing w:line="360" w:lineRule="auto"/>
        <w:ind w:firstLine="540"/>
      </w:pPr>
      <w:r w:rsidRPr="009925DC">
        <w:t>4.</w:t>
      </w:r>
      <w:r w:rsidR="00003562">
        <w:t>9</w:t>
      </w:r>
      <w:r w:rsidRPr="009925DC">
        <w:t xml:space="preserve">. </w:t>
      </w:r>
      <w:r w:rsidR="00141D53">
        <w:t>Стимулирующие выплаты</w:t>
      </w:r>
      <w:r w:rsidRPr="009925DC">
        <w:t xml:space="preserve"> распределяются </w:t>
      </w:r>
      <w:r>
        <w:t>в процентах, начисления производятся в рублях, исходя из имеющихся средств на стимулирование работников.</w:t>
      </w:r>
    </w:p>
    <w:p w14:paraId="10F65F0F" w14:textId="77777777" w:rsidR="00490626" w:rsidRPr="009925DC" w:rsidRDefault="00490626" w:rsidP="00490626">
      <w:pPr>
        <w:spacing w:line="360" w:lineRule="auto"/>
        <w:ind w:firstLine="540"/>
      </w:pPr>
      <w:r>
        <w:t>4.1</w:t>
      </w:r>
      <w:r w:rsidR="00003562">
        <w:t>0</w:t>
      </w:r>
      <w:r w:rsidRPr="009925DC">
        <w:t xml:space="preserve">. </w:t>
      </w:r>
      <w:r w:rsidRPr="004C5224">
        <w:rPr>
          <w:szCs w:val="26"/>
        </w:rPr>
        <w:t xml:space="preserve">Комиссия </w:t>
      </w:r>
      <w:r w:rsidRPr="004C5224">
        <w:rPr>
          <w:rStyle w:val="FontStyle45"/>
          <w:sz w:val="26"/>
          <w:szCs w:val="26"/>
        </w:rPr>
        <w:t xml:space="preserve">по распределению </w:t>
      </w:r>
      <w:r w:rsidRPr="004C5224">
        <w:rPr>
          <w:szCs w:val="26"/>
        </w:rPr>
        <w:t>стимулирующих</w:t>
      </w:r>
      <w:r w:rsidRPr="009925DC">
        <w:t xml:space="preserve"> выплат рассматривает критерии оценки результативности деятельности работников и распределяет </w:t>
      </w:r>
      <w:r>
        <w:t>проценты</w:t>
      </w:r>
      <w:r w:rsidRPr="009925DC">
        <w:t xml:space="preserve"> на основании фактических </w:t>
      </w:r>
      <w:r w:rsidR="00840903" w:rsidRPr="009925DC">
        <w:t>показателей работы</w:t>
      </w:r>
      <w:r w:rsidRPr="009925DC">
        <w:t xml:space="preserve"> сотрудников учреждения. </w:t>
      </w:r>
    </w:p>
    <w:p w14:paraId="56A96C42" w14:textId="77777777" w:rsidR="00490626" w:rsidRDefault="00490626" w:rsidP="00490626">
      <w:pPr>
        <w:spacing w:line="360" w:lineRule="auto"/>
        <w:ind w:firstLine="540"/>
        <w:rPr>
          <w:color w:val="FF6600"/>
        </w:rPr>
      </w:pPr>
      <w:r w:rsidRPr="004C5224">
        <w:t>4.1</w:t>
      </w:r>
      <w:r w:rsidR="00003562">
        <w:t>1</w:t>
      </w:r>
      <w:r w:rsidRPr="004C5224">
        <w:t>.</w:t>
      </w:r>
      <w:r w:rsidRPr="009925DC">
        <w:t xml:space="preserve"> Оценочные критерии могут </w:t>
      </w:r>
      <w:r w:rsidR="00840903" w:rsidRPr="009925DC">
        <w:t>пересматриваться, корректироваться комиссией</w:t>
      </w:r>
      <w:r w:rsidRPr="009925DC">
        <w:t xml:space="preserve"> </w:t>
      </w:r>
      <w:r w:rsidRPr="00550462">
        <w:rPr>
          <w:rStyle w:val="FontStyle45"/>
          <w:sz w:val="28"/>
          <w:szCs w:val="28"/>
        </w:rPr>
        <w:t>по распределению</w:t>
      </w:r>
      <w:r w:rsidRPr="009925DC">
        <w:rPr>
          <w:rStyle w:val="FontStyle45"/>
          <w:sz w:val="24"/>
          <w:szCs w:val="24"/>
        </w:rPr>
        <w:t xml:space="preserve"> </w:t>
      </w:r>
      <w:r w:rsidRPr="009925DC">
        <w:t xml:space="preserve">стимулирующих выплат, согласовываются с представителем трудового коллектива.  Оценочные </w:t>
      </w:r>
      <w:r w:rsidR="00840903" w:rsidRPr="009925DC">
        <w:t>критерии утверждаются</w:t>
      </w:r>
      <w:r>
        <w:t xml:space="preserve"> </w:t>
      </w:r>
      <w:r w:rsidR="00840903">
        <w:t>приказом</w:t>
      </w:r>
      <w:r w:rsidR="00840903" w:rsidRPr="009925DC">
        <w:t xml:space="preserve"> заведующего</w:t>
      </w:r>
      <w:r w:rsidRPr="009925DC">
        <w:t xml:space="preserve"> учреждением.</w:t>
      </w:r>
    </w:p>
    <w:p w14:paraId="3CAB0774" w14:textId="77777777" w:rsidR="00490626" w:rsidRPr="00DE68D8" w:rsidRDefault="00490626" w:rsidP="00490626">
      <w:pPr>
        <w:spacing w:line="360" w:lineRule="auto"/>
        <w:ind w:firstLine="540"/>
        <w:rPr>
          <w:color w:val="FF6600"/>
        </w:rPr>
      </w:pPr>
      <w:r w:rsidRPr="009925DC">
        <w:t>4.1</w:t>
      </w:r>
      <w:r w:rsidR="00003562">
        <w:t>2</w:t>
      </w:r>
      <w:r w:rsidRPr="009925DC">
        <w:t xml:space="preserve">. </w:t>
      </w:r>
      <w:r w:rsidRPr="009925DC">
        <w:rPr>
          <w:bCs/>
        </w:rPr>
        <w:t xml:space="preserve">Комиссия осуществляет анализ и оценку объективности представленных </w:t>
      </w:r>
      <w:r w:rsidR="00840903" w:rsidRPr="009925DC">
        <w:rPr>
          <w:bCs/>
        </w:rPr>
        <w:t>результатов профессиональной</w:t>
      </w:r>
      <w:r w:rsidRPr="009925DC">
        <w:rPr>
          <w:bCs/>
        </w:rPr>
        <w:t xml:space="preserve"> деятельности работников в части соблюдения установленных настоящим Положением критериев, показателей, формы, порядка и процедуры оценки профессиональной деятельности. </w:t>
      </w:r>
    </w:p>
    <w:p w14:paraId="0849C110" w14:textId="77777777" w:rsidR="00490626" w:rsidRPr="009925DC" w:rsidRDefault="00490626" w:rsidP="00490626">
      <w:pPr>
        <w:spacing w:line="360" w:lineRule="auto"/>
        <w:ind w:firstLine="540"/>
      </w:pPr>
      <w:r w:rsidRPr="009925DC">
        <w:t>4.1</w:t>
      </w:r>
      <w:r w:rsidR="00370DDC">
        <w:t>3</w:t>
      </w:r>
      <w:r w:rsidRPr="009925DC">
        <w:t xml:space="preserve">. Решения комиссии </w:t>
      </w:r>
      <w:r w:rsidR="00840903" w:rsidRPr="004C5224">
        <w:rPr>
          <w:szCs w:val="26"/>
        </w:rPr>
        <w:t xml:space="preserve">по </w:t>
      </w:r>
      <w:r w:rsidR="00840903" w:rsidRPr="004C5224">
        <w:rPr>
          <w:rStyle w:val="FontStyle45"/>
          <w:sz w:val="26"/>
          <w:szCs w:val="26"/>
        </w:rPr>
        <w:t>распределению</w:t>
      </w:r>
      <w:r w:rsidRPr="004C5224">
        <w:rPr>
          <w:rStyle w:val="FontStyle45"/>
          <w:sz w:val="26"/>
          <w:szCs w:val="26"/>
        </w:rPr>
        <w:t xml:space="preserve"> </w:t>
      </w:r>
      <w:r w:rsidRPr="004C5224">
        <w:rPr>
          <w:szCs w:val="26"/>
        </w:rPr>
        <w:t>стимулирующих</w:t>
      </w:r>
      <w:r w:rsidRPr="009925DC">
        <w:t xml:space="preserve"> выплат работникам учреждения оформляются протоколом. </w:t>
      </w:r>
    </w:p>
    <w:p w14:paraId="10804713" w14:textId="77777777" w:rsidR="00490626" w:rsidRDefault="00490626" w:rsidP="00490626">
      <w:pPr>
        <w:spacing w:line="360" w:lineRule="auto"/>
        <w:ind w:firstLine="540"/>
        <w:rPr>
          <w:bCs/>
        </w:rPr>
      </w:pPr>
      <w:r w:rsidRPr="009925DC">
        <w:t>4.1</w:t>
      </w:r>
      <w:r w:rsidR="00370DDC">
        <w:t>4</w:t>
      </w:r>
      <w:r w:rsidRPr="009925DC">
        <w:t xml:space="preserve">. На основании решения комиссии заведующим </w:t>
      </w:r>
      <w:r w:rsidR="00840903" w:rsidRPr="009925DC">
        <w:t>учреждением издаётся</w:t>
      </w:r>
      <w:r w:rsidRPr="009925DC">
        <w:t xml:space="preserve"> приказ об утверждении размеров </w:t>
      </w:r>
      <w:r w:rsidRPr="009925DC">
        <w:rPr>
          <w:bCs/>
        </w:rPr>
        <w:t xml:space="preserve">  выплат из стимулирующей части фонда оплаты </w:t>
      </w:r>
      <w:r w:rsidR="00D4306B" w:rsidRPr="009925DC">
        <w:rPr>
          <w:bCs/>
        </w:rPr>
        <w:t>труда для каждого</w:t>
      </w:r>
      <w:r w:rsidRPr="009925DC">
        <w:rPr>
          <w:bCs/>
        </w:rPr>
        <w:t xml:space="preserve"> работника по результатам работы, за соответствующий период.</w:t>
      </w:r>
    </w:p>
    <w:p w14:paraId="24336996" w14:textId="77777777" w:rsidR="00490626" w:rsidRDefault="00490626" w:rsidP="00490626">
      <w:pPr>
        <w:spacing w:line="360" w:lineRule="auto"/>
        <w:ind w:firstLine="540"/>
      </w:pPr>
      <w:r w:rsidRPr="009925DC">
        <w:t>4.</w:t>
      </w:r>
      <w:r>
        <w:t>1</w:t>
      </w:r>
      <w:r w:rsidR="00370DDC">
        <w:t>5</w:t>
      </w:r>
      <w:r w:rsidRPr="009925DC">
        <w:t>. Работникам, работающим неполное рабочее время, размер стимулирующих выплат устанавливается исходя из окладов (должностных окладов), ставок заработной платы, исчисленных пропорционально рабочему времени.</w:t>
      </w:r>
    </w:p>
    <w:p w14:paraId="6366767B" w14:textId="77777777" w:rsidR="00490626" w:rsidRPr="004C5224" w:rsidRDefault="00490626" w:rsidP="00003562">
      <w:pPr>
        <w:spacing w:line="360" w:lineRule="auto"/>
        <w:ind w:firstLine="0"/>
        <w:rPr>
          <w:szCs w:val="26"/>
        </w:rPr>
      </w:pPr>
      <w:r w:rsidRPr="004C5224">
        <w:rPr>
          <w:szCs w:val="26"/>
        </w:rPr>
        <w:t xml:space="preserve">      4.1</w:t>
      </w:r>
      <w:r w:rsidR="00370DDC">
        <w:rPr>
          <w:szCs w:val="26"/>
        </w:rPr>
        <w:t>6</w:t>
      </w:r>
      <w:r w:rsidRPr="004C5224">
        <w:rPr>
          <w:szCs w:val="26"/>
        </w:rPr>
        <w:t>. Комиссия имеет право снизить размер надбавки или снять надбавку в случаях следующих упущений:</w:t>
      </w:r>
    </w:p>
    <w:p w14:paraId="6CDC4876" w14:textId="77777777" w:rsidR="00490626" w:rsidRPr="004C5224" w:rsidRDefault="00490626" w:rsidP="000A0B2C">
      <w:pPr>
        <w:spacing w:line="360" w:lineRule="auto"/>
        <w:ind w:firstLine="0"/>
        <w:rPr>
          <w:szCs w:val="26"/>
        </w:rPr>
      </w:pPr>
      <w:r w:rsidRPr="004C5224">
        <w:rPr>
          <w:szCs w:val="26"/>
        </w:rPr>
        <w:t>- недобросовестное отношение к работе, невнимательное отношение к детям</w:t>
      </w:r>
      <w:r w:rsidR="000A0B2C">
        <w:rPr>
          <w:szCs w:val="26"/>
        </w:rPr>
        <w:t xml:space="preserve"> – 100%;</w:t>
      </w:r>
    </w:p>
    <w:p w14:paraId="59D4D9C4" w14:textId="77777777" w:rsidR="00490626" w:rsidRPr="004C5224" w:rsidRDefault="00490626" w:rsidP="000A0B2C">
      <w:pPr>
        <w:spacing w:line="360" w:lineRule="auto"/>
        <w:ind w:firstLine="0"/>
        <w:rPr>
          <w:szCs w:val="26"/>
        </w:rPr>
      </w:pPr>
      <w:r w:rsidRPr="004C5224">
        <w:rPr>
          <w:szCs w:val="26"/>
        </w:rPr>
        <w:t>- детский травматизм, нарушение охраны труда</w:t>
      </w:r>
      <w:r w:rsidR="000A0B2C">
        <w:rPr>
          <w:szCs w:val="26"/>
        </w:rPr>
        <w:t xml:space="preserve"> – 100%;</w:t>
      </w:r>
    </w:p>
    <w:p w14:paraId="55B31AA1" w14:textId="77777777" w:rsidR="00490626" w:rsidRPr="004C5224" w:rsidRDefault="00490626" w:rsidP="000A0B2C">
      <w:pPr>
        <w:spacing w:line="360" w:lineRule="auto"/>
        <w:ind w:firstLine="0"/>
        <w:rPr>
          <w:szCs w:val="26"/>
        </w:rPr>
      </w:pPr>
      <w:r w:rsidRPr="004C5224">
        <w:rPr>
          <w:szCs w:val="26"/>
        </w:rPr>
        <w:t>- нарушение трудовой дисциплины</w:t>
      </w:r>
      <w:r w:rsidR="000A0B2C">
        <w:rPr>
          <w:szCs w:val="26"/>
        </w:rPr>
        <w:t xml:space="preserve"> – 100%</w:t>
      </w:r>
    </w:p>
    <w:p w14:paraId="531177F1" w14:textId="77777777" w:rsidR="00490626" w:rsidRPr="004C5224" w:rsidRDefault="00490626" w:rsidP="000A0B2C">
      <w:pPr>
        <w:spacing w:line="360" w:lineRule="auto"/>
        <w:ind w:firstLine="0"/>
        <w:rPr>
          <w:szCs w:val="26"/>
        </w:rPr>
      </w:pPr>
      <w:r w:rsidRPr="00031C21">
        <w:rPr>
          <w:szCs w:val="26"/>
          <w:highlight w:val="yellow"/>
        </w:rPr>
        <w:t>- несвоевременное прохождение медосмотра</w:t>
      </w:r>
      <w:r w:rsidR="000A0B2C" w:rsidRPr="00031C21">
        <w:rPr>
          <w:szCs w:val="26"/>
          <w:highlight w:val="yellow"/>
        </w:rPr>
        <w:t xml:space="preserve"> – 50%;</w:t>
      </w:r>
    </w:p>
    <w:p w14:paraId="60333024" w14:textId="77777777" w:rsidR="00490626" w:rsidRPr="004C5224" w:rsidRDefault="00490626" w:rsidP="000A0B2C">
      <w:pPr>
        <w:spacing w:line="360" w:lineRule="auto"/>
        <w:ind w:firstLine="0"/>
        <w:rPr>
          <w:szCs w:val="26"/>
        </w:rPr>
      </w:pPr>
      <w:r w:rsidRPr="004C5224">
        <w:rPr>
          <w:szCs w:val="26"/>
        </w:rPr>
        <w:t>- неправильное ведение документации</w:t>
      </w:r>
      <w:r w:rsidR="000A0B2C">
        <w:rPr>
          <w:szCs w:val="26"/>
        </w:rPr>
        <w:t xml:space="preserve"> – 50;</w:t>
      </w:r>
    </w:p>
    <w:p w14:paraId="26CABBE2" w14:textId="77777777" w:rsidR="004C5224" w:rsidRPr="00003562" w:rsidRDefault="00490626" w:rsidP="000A0B2C">
      <w:pPr>
        <w:spacing w:line="360" w:lineRule="auto"/>
        <w:ind w:firstLine="0"/>
        <w:rPr>
          <w:szCs w:val="26"/>
        </w:rPr>
      </w:pPr>
      <w:r w:rsidRPr="004C5224">
        <w:rPr>
          <w:szCs w:val="26"/>
        </w:rPr>
        <w:t>- обоснованная жалоба родителей (законных представителей ребенка)</w:t>
      </w:r>
      <w:r w:rsidR="000A0B2C">
        <w:rPr>
          <w:szCs w:val="26"/>
        </w:rPr>
        <w:t xml:space="preserve"> – 100%.</w:t>
      </w:r>
    </w:p>
    <w:p w14:paraId="4A9688AB" w14:textId="77777777" w:rsidR="00490626" w:rsidRPr="004C5224" w:rsidRDefault="00490626" w:rsidP="00490626">
      <w:pPr>
        <w:spacing w:line="360" w:lineRule="auto"/>
        <w:ind w:firstLine="540"/>
      </w:pPr>
      <w:r w:rsidRPr="004C5224">
        <w:t>4.1</w:t>
      </w:r>
      <w:r w:rsidR="00370DDC">
        <w:t>7</w:t>
      </w:r>
      <w:r w:rsidRPr="004C5224">
        <w:t>. Преми</w:t>
      </w:r>
      <w:r w:rsidR="004C5224">
        <w:t>и</w:t>
      </w:r>
      <w:r w:rsidRPr="004C5224">
        <w:t>:</w:t>
      </w:r>
    </w:p>
    <w:p w14:paraId="0C05F179" w14:textId="77777777" w:rsidR="00490626" w:rsidRPr="009925DC" w:rsidRDefault="00490626" w:rsidP="00490626">
      <w:pPr>
        <w:spacing w:line="360" w:lineRule="auto"/>
        <w:ind w:firstLine="540"/>
      </w:pPr>
      <w:r w:rsidRPr="009925DC">
        <w:t>4.</w:t>
      </w:r>
      <w:r>
        <w:t>1</w:t>
      </w:r>
      <w:r w:rsidR="00370DDC">
        <w:t>7</w:t>
      </w:r>
      <w:r w:rsidRPr="009925DC">
        <w:t>.1. Работникам учреждения по итогам деятельности за</w:t>
      </w:r>
      <w:r w:rsidR="003C27C7">
        <w:t xml:space="preserve"> </w:t>
      </w:r>
      <w:r w:rsidR="00AE272E">
        <w:t>месяц,</w:t>
      </w:r>
      <w:r w:rsidRPr="009925DC">
        <w:t xml:space="preserve"> квартал, </w:t>
      </w:r>
      <w:r w:rsidR="00AE272E">
        <w:lastRenderedPageBreak/>
        <w:t xml:space="preserve">полугодие, </w:t>
      </w:r>
      <w:r w:rsidRPr="009925DC">
        <w:t>год (далее - отчетный период) может предоставляться премия при наличии экономии финансовых средств и достижении результата оценки выполнения целевых показателей эффективности работы. Размер премий рассчитывается персонально по каждому работнику учреждения.</w:t>
      </w:r>
    </w:p>
    <w:p w14:paraId="5B0D7144" w14:textId="77777777" w:rsidR="00490626" w:rsidRPr="009925DC" w:rsidRDefault="00490626" w:rsidP="00D4306B">
      <w:pPr>
        <w:spacing w:line="360" w:lineRule="auto"/>
        <w:ind w:firstLine="540"/>
      </w:pPr>
      <w:r w:rsidRPr="009925DC">
        <w:t>4.</w:t>
      </w:r>
      <w:r>
        <w:t>1</w:t>
      </w:r>
      <w:r w:rsidR="00370DDC">
        <w:t>7</w:t>
      </w:r>
      <w:r w:rsidRPr="009925DC">
        <w:t xml:space="preserve">.2. </w:t>
      </w:r>
      <w:r w:rsidR="00D4306B">
        <w:t>Совокупный размер материального поощрения работников максимальными размерами не ограничивается</w:t>
      </w:r>
      <w:r w:rsidRPr="009925DC">
        <w:t>.</w:t>
      </w:r>
    </w:p>
    <w:p w14:paraId="2DBF3464" w14:textId="77777777" w:rsidR="00490626" w:rsidRPr="009925DC" w:rsidRDefault="00490626" w:rsidP="00490626">
      <w:pPr>
        <w:spacing w:line="360" w:lineRule="auto"/>
        <w:ind w:firstLine="540"/>
      </w:pPr>
      <w:r w:rsidRPr="009925DC">
        <w:t>4.</w:t>
      </w:r>
      <w:r>
        <w:t>1</w:t>
      </w:r>
      <w:r w:rsidR="00370DDC">
        <w:t>7</w:t>
      </w:r>
      <w:r w:rsidRPr="009925DC">
        <w:t>.3. Работники, занимающие штатные должности с неполным рабочим днем, в том числе по совместительству, премируются на общих основаниях.</w:t>
      </w:r>
    </w:p>
    <w:p w14:paraId="1B49AF61" w14:textId="77777777" w:rsidR="00490626" w:rsidRPr="009925DC" w:rsidRDefault="00490626" w:rsidP="00490626">
      <w:pPr>
        <w:spacing w:line="360" w:lineRule="auto"/>
        <w:ind w:firstLine="540"/>
      </w:pPr>
      <w:r w:rsidRPr="009925DC">
        <w:t>4.</w:t>
      </w:r>
      <w:r>
        <w:t>1</w:t>
      </w:r>
      <w:r w:rsidR="00370DDC">
        <w:t>7</w:t>
      </w:r>
      <w:r w:rsidRPr="009925DC">
        <w:t xml:space="preserve">.4. Премия по итогам работы за </w:t>
      </w:r>
      <w:r w:rsidR="003C27C7">
        <w:t xml:space="preserve">отчетный </w:t>
      </w:r>
      <w:r w:rsidRPr="009925DC">
        <w:t>период при увольнении работника по собственному желанию до истечения периода не выплачивается</w:t>
      </w:r>
      <w:r w:rsidRPr="009925DC">
        <w:rPr>
          <w:rFonts w:eastAsia="Batang"/>
          <w:lang w:eastAsia="ko-KR"/>
        </w:rPr>
        <w:t>.</w:t>
      </w:r>
    </w:p>
    <w:p w14:paraId="74D9E7EA" w14:textId="77777777" w:rsidR="00490626" w:rsidRDefault="00490626" w:rsidP="00490626">
      <w:pPr>
        <w:spacing w:line="360" w:lineRule="auto"/>
        <w:ind w:firstLine="540"/>
      </w:pPr>
      <w:r w:rsidRPr="009925DC">
        <w:t>4.</w:t>
      </w:r>
      <w:r>
        <w:t>1</w:t>
      </w:r>
      <w:r w:rsidR="00370DDC">
        <w:t>7</w:t>
      </w:r>
      <w:r w:rsidRPr="009925DC">
        <w:t>.5. В целях поощрения работников за достигнутые успехи, профессионализм и личный вклад в работу коллектива в пределах финансовых средств на оплату труда применяется единовременн</w:t>
      </w:r>
      <w:r w:rsidR="00A27FE4">
        <w:t>ая</w:t>
      </w:r>
      <w:r w:rsidRPr="009925DC">
        <w:t xml:space="preserve"> преми</w:t>
      </w:r>
      <w:r w:rsidR="00A27FE4">
        <w:t>я</w:t>
      </w:r>
      <w:r w:rsidRPr="009925DC">
        <w:t xml:space="preserve"> работник</w:t>
      </w:r>
      <w:r w:rsidR="00A27FE4">
        <w:t>ам</w:t>
      </w:r>
      <w:r w:rsidRPr="009925DC">
        <w:t xml:space="preserve"> </w:t>
      </w:r>
      <w:r w:rsidR="00DC10AC" w:rsidRPr="009925DC">
        <w:t>учреждения (</w:t>
      </w:r>
      <w:r w:rsidRPr="009925DC">
        <w:t xml:space="preserve">по согласованию с </w:t>
      </w:r>
      <w:r w:rsidR="000A0B2C">
        <w:t>комиссией по распределению стимулирующих выплат</w:t>
      </w:r>
      <w:r w:rsidRPr="009925DC">
        <w:t>):</w:t>
      </w:r>
    </w:p>
    <w:p w14:paraId="66A2E761" w14:textId="77777777" w:rsidR="00BE078B" w:rsidRDefault="00B8694F" w:rsidP="00BE078B">
      <w:pPr>
        <w:spacing w:line="360" w:lineRule="auto"/>
        <w:ind w:firstLine="0"/>
      </w:pPr>
      <w:r>
        <w:t xml:space="preserve">- по итогам работы за </w:t>
      </w:r>
      <w:r w:rsidR="004A63B0">
        <w:t>отчетный период</w:t>
      </w:r>
      <w:r w:rsidR="003C27C7">
        <w:t>;</w:t>
      </w:r>
    </w:p>
    <w:p w14:paraId="12935952" w14:textId="77777777" w:rsidR="00B8694F" w:rsidRDefault="00B8694F" w:rsidP="00BE078B">
      <w:pPr>
        <w:spacing w:line="360" w:lineRule="auto"/>
        <w:ind w:firstLine="0"/>
      </w:pPr>
      <w:r>
        <w:t>- к отпуску;</w:t>
      </w:r>
    </w:p>
    <w:p w14:paraId="39D6538A" w14:textId="77777777" w:rsidR="00BE078B" w:rsidRDefault="00B8694F" w:rsidP="00BE078B">
      <w:pPr>
        <w:spacing w:line="360" w:lineRule="auto"/>
        <w:ind w:firstLine="0"/>
      </w:pPr>
      <w:r>
        <w:t xml:space="preserve">- в связи с </w:t>
      </w:r>
      <w:r w:rsidR="00D4306B">
        <w:t>государственными и профессиональными праздниками</w:t>
      </w:r>
      <w:r w:rsidR="003C27C7">
        <w:t>;</w:t>
      </w:r>
    </w:p>
    <w:p w14:paraId="6E4FAA2D" w14:textId="77777777" w:rsidR="00490626" w:rsidRPr="009925DC" w:rsidRDefault="00490626" w:rsidP="00BE078B">
      <w:pPr>
        <w:spacing w:line="360" w:lineRule="auto"/>
        <w:ind w:firstLine="0"/>
      </w:pPr>
      <w:r w:rsidRPr="009925DC">
        <w:t>- при награждении Почетной грамотой Министерства образования и науки РФ</w:t>
      </w:r>
      <w:r w:rsidRPr="009925DC">
        <w:rPr>
          <w:b/>
        </w:rPr>
        <w:t>;</w:t>
      </w:r>
    </w:p>
    <w:p w14:paraId="01406069" w14:textId="77777777" w:rsidR="00490626" w:rsidRPr="009925DC" w:rsidRDefault="00490626" w:rsidP="00BE078B">
      <w:pPr>
        <w:spacing w:line="360" w:lineRule="auto"/>
        <w:ind w:firstLine="0"/>
      </w:pPr>
      <w:r w:rsidRPr="009925DC">
        <w:t xml:space="preserve">- при награждении нагрудными знаками, предусмотренными Приказом </w:t>
      </w:r>
      <w:r w:rsidR="00397075">
        <w:t>Министерства</w:t>
      </w:r>
      <w:r w:rsidRPr="009925DC">
        <w:t xml:space="preserve"> образования и науки РФ от 06.10.2004 № 84 «О знаках отличия в сфере образования и науки»</w:t>
      </w:r>
      <w:r w:rsidRPr="009925DC">
        <w:rPr>
          <w:b/>
        </w:rPr>
        <w:t>;</w:t>
      </w:r>
    </w:p>
    <w:p w14:paraId="1DBF4A87" w14:textId="77777777" w:rsidR="00490626" w:rsidRPr="009925DC" w:rsidRDefault="00490626" w:rsidP="00BE078B">
      <w:pPr>
        <w:spacing w:line="360" w:lineRule="auto"/>
        <w:ind w:firstLine="0"/>
      </w:pPr>
      <w:r w:rsidRPr="009925DC">
        <w:t>- при награждении государственными наградами и наградами Приморского края</w:t>
      </w:r>
      <w:r w:rsidRPr="009925DC">
        <w:rPr>
          <w:b/>
        </w:rPr>
        <w:t>;</w:t>
      </w:r>
    </w:p>
    <w:p w14:paraId="4E9AE13A" w14:textId="77777777" w:rsidR="000A0B2C" w:rsidRDefault="00490626" w:rsidP="00BE078B">
      <w:pPr>
        <w:spacing w:line="360" w:lineRule="auto"/>
        <w:ind w:firstLine="0"/>
      </w:pPr>
      <w:r w:rsidRPr="009925DC">
        <w:t xml:space="preserve">- в </w:t>
      </w:r>
      <w:r w:rsidR="00DC10AC" w:rsidRPr="009925DC">
        <w:t xml:space="preserve">связи </w:t>
      </w:r>
      <w:r w:rsidR="000A0B2C">
        <w:t xml:space="preserve">знаменательными или профессиональными </w:t>
      </w:r>
      <w:r w:rsidR="00DC10AC" w:rsidRPr="009925DC">
        <w:t>юбилейными</w:t>
      </w:r>
      <w:r w:rsidRPr="009925DC">
        <w:t xml:space="preserve"> датами</w:t>
      </w:r>
      <w:r w:rsidR="000A0B2C">
        <w:t>;</w:t>
      </w:r>
    </w:p>
    <w:p w14:paraId="26BF5EA7" w14:textId="77777777" w:rsidR="00490626" w:rsidRPr="009925DC" w:rsidRDefault="000A0B2C" w:rsidP="00BE078B">
      <w:pPr>
        <w:spacing w:line="360" w:lineRule="auto"/>
        <w:ind w:firstLine="0"/>
      </w:pPr>
      <w:r>
        <w:t xml:space="preserve"> - </w:t>
      </w:r>
      <w:r w:rsidR="00490626" w:rsidRPr="009925DC">
        <w:t xml:space="preserve">за </w:t>
      </w:r>
      <w:r w:rsidR="00DC10AC" w:rsidRPr="009925DC">
        <w:t>многолетний</w:t>
      </w:r>
      <w:r>
        <w:t xml:space="preserve"> и добросовестный</w:t>
      </w:r>
      <w:r w:rsidR="00DC10AC" w:rsidRPr="009925DC">
        <w:t xml:space="preserve"> труд</w:t>
      </w:r>
      <w:r w:rsidR="00490626" w:rsidRPr="009925DC">
        <w:rPr>
          <w:b/>
        </w:rPr>
        <w:t>;</w:t>
      </w:r>
    </w:p>
    <w:p w14:paraId="169EF01B" w14:textId="77777777" w:rsidR="00490626" w:rsidRDefault="00490626" w:rsidP="00BE078B">
      <w:pPr>
        <w:spacing w:line="360" w:lineRule="auto"/>
        <w:ind w:firstLine="0"/>
        <w:rPr>
          <w:b/>
        </w:rPr>
      </w:pPr>
      <w:r w:rsidRPr="009925DC">
        <w:t>- при увольнении, в связи с уходом на трудовую пенсию по старости</w:t>
      </w:r>
      <w:r w:rsidR="00D4306B">
        <w:rPr>
          <w:b/>
        </w:rPr>
        <w:t>;</w:t>
      </w:r>
    </w:p>
    <w:bookmarkEnd w:id="1"/>
    <w:p w14:paraId="6A6E0191" w14:textId="77777777" w:rsidR="00490626" w:rsidRDefault="00490626" w:rsidP="000A0B2C">
      <w:pPr>
        <w:spacing w:line="360" w:lineRule="auto"/>
        <w:ind w:firstLine="540"/>
        <w:rPr>
          <w:b/>
          <w:bCs/>
        </w:rPr>
      </w:pPr>
    </w:p>
    <w:p w14:paraId="193EF5A3" w14:textId="77777777" w:rsidR="00370DDC" w:rsidRPr="00863F5E" w:rsidRDefault="00370DDC" w:rsidP="00CB6897">
      <w:pPr>
        <w:ind w:firstLine="0"/>
        <w:rPr>
          <w:b/>
          <w:bCs/>
          <w:sz w:val="16"/>
          <w:szCs w:val="16"/>
          <w:vertAlign w:val="subscript"/>
        </w:rPr>
      </w:pPr>
    </w:p>
    <w:p w14:paraId="1F623F84" w14:textId="77777777" w:rsidR="00490626" w:rsidRDefault="00490626" w:rsidP="00490626">
      <w:pPr>
        <w:ind w:firstLine="540"/>
        <w:jc w:val="center"/>
        <w:rPr>
          <w:b/>
        </w:rPr>
      </w:pPr>
      <w:r w:rsidRPr="009925DC">
        <w:rPr>
          <w:b/>
          <w:bCs/>
        </w:rPr>
        <w:t>5.</w:t>
      </w:r>
      <w:r w:rsidRPr="009925DC">
        <w:rPr>
          <w:b/>
          <w:bCs/>
          <w:lang w:val="en-US"/>
        </w:rPr>
        <w:t> </w:t>
      </w:r>
      <w:r w:rsidRPr="009925DC">
        <w:rPr>
          <w:b/>
          <w:bCs/>
        </w:rPr>
        <w:t>П</w:t>
      </w:r>
      <w:r w:rsidRPr="009925DC">
        <w:rPr>
          <w:b/>
        </w:rPr>
        <w:t>ОРЯДОК И УСЛОВИЯ ОПЛАТЫ ТРУДА ЗАМЕСТИТЕЛЕЙ ЗАВЕДУЮЩЕГО УЧРЕЖДЕНИЕМ</w:t>
      </w:r>
    </w:p>
    <w:p w14:paraId="172B6181" w14:textId="77777777" w:rsidR="00CB6897" w:rsidRPr="00DE68D8" w:rsidRDefault="00CB6897" w:rsidP="00490626">
      <w:pPr>
        <w:ind w:firstLine="540"/>
        <w:jc w:val="center"/>
        <w:rPr>
          <w:b/>
        </w:rPr>
      </w:pPr>
    </w:p>
    <w:p w14:paraId="76484E54" w14:textId="77777777" w:rsidR="00490626" w:rsidRPr="009925DC" w:rsidRDefault="00490626" w:rsidP="00490626">
      <w:pPr>
        <w:spacing w:line="360" w:lineRule="auto"/>
        <w:ind w:firstLine="540"/>
      </w:pPr>
      <w:r w:rsidRPr="009925DC">
        <w:t>5.1.</w:t>
      </w:r>
      <w:r w:rsidRPr="009925DC">
        <w:rPr>
          <w:lang w:val="en-US"/>
        </w:rPr>
        <w:t> </w:t>
      </w:r>
      <w:r w:rsidRPr="009925DC">
        <w:t xml:space="preserve"> Заработная плата заместителей заведующего учреждением состоит из оклада, компенсационных и стимулирующих выплат.</w:t>
      </w:r>
    </w:p>
    <w:p w14:paraId="4EF1DCC2" w14:textId="77777777" w:rsidR="00490626" w:rsidRPr="009925DC" w:rsidRDefault="00490626" w:rsidP="00490626">
      <w:pPr>
        <w:spacing w:line="360" w:lineRule="auto"/>
        <w:ind w:firstLine="540"/>
      </w:pPr>
      <w:r w:rsidRPr="009925DC">
        <w:t>5.2. Оклады заместителей заведующего учреждением устанавливаются на 10-30 процентов ниже должностного оклада руководителя.</w:t>
      </w:r>
    </w:p>
    <w:p w14:paraId="2FAEDC37" w14:textId="77777777" w:rsidR="00490626" w:rsidRPr="009925DC" w:rsidRDefault="00490626" w:rsidP="00490626">
      <w:pPr>
        <w:spacing w:line="360" w:lineRule="auto"/>
        <w:ind w:firstLine="540"/>
      </w:pPr>
      <w:r w:rsidRPr="009925DC">
        <w:t>5.3. Заместителям заведующего учреждением устанавливаются выплаты компенсационного характера, указанные в разделе 3 настоящего Положения.</w:t>
      </w:r>
    </w:p>
    <w:p w14:paraId="6242E65F" w14:textId="77777777" w:rsidR="00003562" w:rsidRDefault="00490626" w:rsidP="006C7074">
      <w:pPr>
        <w:spacing w:line="360" w:lineRule="auto"/>
        <w:ind w:firstLine="540"/>
      </w:pPr>
      <w:r w:rsidRPr="009925DC">
        <w:lastRenderedPageBreak/>
        <w:t>5.4. Заместителям заведующего учреждением устанавливаются выплаты стимулирующего характера, указанные в разделе 4 настоящего Положения.</w:t>
      </w:r>
    </w:p>
    <w:p w14:paraId="3B8CB3C9" w14:textId="77777777" w:rsidR="00370DDC" w:rsidRPr="009925DC" w:rsidRDefault="00370DDC" w:rsidP="00490626">
      <w:pPr>
        <w:ind w:firstLine="540"/>
      </w:pPr>
    </w:p>
    <w:p w14:paraId="1FDA07BA" w14:textId="77777777" w:rsidR="00490626" w:rsidRDefault="00490626" w:rsidP="00490626">
      <w:pPr>
        <w:ind w:firstLine="540"/>
        <w:jc w:val="center"/>
        <w:rPr>
          <w:b/>
        </w:rPr>
      </w:pPr>
      <w:r w:rsidRPr="009925DC">
        <w:rPr>
          <w:b/>
        </w:rPr>
        <w:t>6. ПОРЯДОК ФОРМИРОВАНИЯ ФОНДА ОПЛАТЫ ТРУДА</w:t>
      </w:r>
    </w:p>
    <w:p w14:paraId="0A673F05" w14:textId="77777777" w:rsidR="00490626" w:rsidRPr="009925DC" w:rsidRDefault="00490626" w:rsidP="00490626">
      <w:pPr>
        <w:ind w:firstLine="540"/>
        <w:jc w:val="center"/>
        <w:rPr>
          <w:b/>
        </w:rPr>
      </w:pPr>
    </w:p>
    <w:p w14:paraId="35E94B21" w14:textId="77777777" w:rsidR="00490626" w:rsidRPr="009925DC" w:rsidRDefault="00490626" w:rsidP="00490626">
      <w:pPr>
        <w:spacing w:line="360" w:lineRule="auto"/>
        <w:ind w:firstLine="540"/>
      </w:pPr>
      <w:r w:rsidRPr="009925DC">
        <w:t>6.1. Штатное расписание учреждения утверждается заведующим учреждением и включает в себя все должности служащих (профессии рабочих) учреждения.</w:t>
      </w:r>
    </w:p>
    <w:p w14:paraId="51F40030" w14:textId="77777777" w:rsidR="00490626" w:rsidRDefault="00490626" w:rsidP="00490626">
      <w:pPr>
        <w:spacing w:line="360" w:lineRule="auto"/>
        <w:ind w:firstLine="540"/>
      </w:pPr>
      <w:r w:rsidRPr="009925DC">
        <w:t>6.2. Фонд оплаты труда работников учреждения формируется исходя из объема средств, поступающих в установленном порядке из краевого</w:t>
      </w:r>
      <w:r w:rsidR="00A27FE4">
        <w:t xml:space="preserve"> бюджета</w:t>
      </w:r>
      <w:r w:rsidRPr="009925DC">
        <w:t>, местного бюджет</w:t>
      </w:r>
      <w:r w:rsidR="00A27FE4">
        <w:t>а</w:t>
      </w:r>
      <w:r w:rsidRPr="009925DC">
        <w:t xml:space="preserve"> и средств, поступающих от приносящей доход деятельности.</w:t>
      </w:r>
    </w:p>
    <w:p w14:paraId="18B80B0E" w14:textId="77777777" w:rsidR="00A27FE4" w:rsidRPr="009925DC" w:rsidRDefault="00A27FE4" w:rsidP="00490626">
      <w:pPr>
        <w:spacing w:line="360" w:lineRule="auto"/>
        <w:ind w:firstLine="540"/>
      </w:pPr>
      <w:r>
        <w:t xml:space="preserve">Доли </w:t>
      </w:r>
      <w:r w:rsidR="00CD6AD0">
        <w:t xml:space="preserve">выплат по окладам, </w:t>
      </w:r>
      <w:r w:rsidR="00251BBC">
        <w:t xml:space="preserve">компенсационных и стимулирующих выплат </w:t>
      </w:r>
      <w:r>
        <w:t xml:space="preserve">в структуре заработной платы работников </w:t>
      </w:r>
      <w:r w:rsidR="00251BBC">
        <w:t>учреждения</w:t>
      </w:r>
      <w:r>
        <w:t xml:space="preserve"> распределяются в соответствии с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очередной год, утвержденными решением Российской трехсторонней комиссией по регулированию социально-трудовых отношений.</w:t>
      </w:r>
    </w:p>
    <w:p w14:paraId="678CD4DA" w14:textId="77777777" w:rsidR="00003562" w:rsidRPr="00863F5E" w:rsidRDefault="00003562" w:rsidP="00490626">
      <w:pPr>
        <w:spacing w:line="360" w:lineRule="auto"/>
        <w:ind w:firstLine="540"/>
        <w:rPr>
          <w:sz w:val="16"/>
          <w:szCs w:val="16"/>
        </w:rPr>
      </w:pPr>
    </w:p>
    <w:p w14:paraId="20CE94F3" w14:textId="77777777" w:rsidR="00490626" w:rsidRDefault="00490626" w:rsidP="00003562">
      <w:pPr>
        <w:jc w:val="center"/>
        <w:rPr>
          <w:b/>
          <w:sz w:val="16"/>
          <w:szCs w:val="16"/>
        </w:rPr>
      </w:pPr>
      <w:r w:rsidRPr="009925DC">
        <w:rPr>
          <w:b/>
        </w:rPr>
        <w:t>7. ОКАЗАНИЕ МАТЕРИАЛЬНОЙ ПОМОЩИ</w:t>
      </w:r>
    </w:p>
    <w:p w14:paraId="3034FB61" w14:textId="77777777" w:rsidR="00003562" w:rsidRPr="00003562" w:rsidRDefault="00003562" w:rsidP="00003562">
      <w:pPr>
        <w:jc w:val="center"/>
        <w:rPr>
          <w:b/>
          <w:sz w:val="16"/>
          <w:szCs w:val="16"/>
        </w:rPr>
      </w:pPr>
    </w:p>
    <w:p w14:paraId="7B9C8E8D" w14:textId="77777777" w:rsidR="00490626" w:rsidRPr="009925DC" w:rsidRDefault="00490626" w:rsidP="00490626">
      <w:pPr>
        <w:spacing w:line="360" w:lineRule="auto"/>
        <w:ind w:firstLine="540"/>
      </w:pPr>
      <w:r w:rsidRPr="009925DC">
        <w:t xml:space="preserve">7.1.  В пределах экономии фонда оплаты труда работникам учреждения оказывается материальная помощь в трудной жизненной ситуации (длительная болезнь работника, близких членов его семьи, смерть близких родственников, тяжелое материальное положение). </w:t>
      </w:r>
    </w:p>
    <w:p w14:paraId="4015C104" w14:textId="77777777" w:rsidR="00490626" w:rsidRPr="009925DC" w:rsidRDefault="00490626" w:rsidP="00490626">
      <w:pPr>
        <w:spacing w:line="360" w:lineRule="auto"/>
        <w:ind w:firstLine="540"/>
      </w:pPr>
      <w:r w:rsidRPr="009925DC">
        <w:t>7.2. Решение об оказании материальной помощи работнику и ее конкретных размерах принимает заведующий учреждением на основании письменного заявления работника в пределах утвержденного фонда оплаты труда с учетом мнения представителя трудового коллектива учреждения.</w:t>
      </w:r>
    </w:p>
    <w:p w14:paraId="1D9A91CB" w14:textId="77777777" w:rsidR="00490626" w:rsidRPr="00863F5E" w:rsidRDefault="00490626" w:rsidP="00490626">
      <w:pPr>
        <w:jc w:val="center"/>
        <w:outlineLvl w:val="1"/>
        <w:rPr>
          <w:b/>
          <w:sz w:val="16"/>
          <w:szCs w:val="16"/>
        </w:rPr>
      </w:pPr>
    </w:p>
    <w:p w14:paraId="4DD7DC55" w14:textId="77777777" w:rsidR="00490626" w:rsidRDefault="00490626" w:rsidP="00003562">
      <w:pPr>
        <w:jc w:val="center"/>
        <w:outlineLvl w:val="1"/>
        <w:rPr>
          <w:b/>
          <w:sz w:val="16"/>
          <w:szCs w:val="16"/>
          <w:vertAlign w:val="subscript"/>
        </w:rPr>
      </w:pPr>
      <w:bookmarkStart w:id="2" w:name="_Hlk124763234"/>
      <w:r>
        <w:rPr>
          <w:b/>
        </w:rPr>
        <w:t>8. ЗАКЛЮЧИТЕЛЬНЫЕ ПОЛОЖЕНИЯ</w:t>
      </w:r>
    </w:p>
    <w:p w14:paraId="6D2C7C92" w14:textId="77777777" w:rsidR="00003562" w:rsidRPr="00003562" w:rsidRDefault="00003562" w:rsidP="00003562">
      <w:pPr>
        <w:jc w:val="center"/>
        <w:outlineLvl w:val="1"/>
        <w:rPr>
          <w:b/>
          <w:sz w:val="16"/>
          <w:szCs w:val="16"/>
          <w:vertAlign w:val="subscript"/>
        </w:rPr>
      </w:pPr>
    </w:p>
    <w:p w14:paraId="5EB3E91E" w14:textId="77777777" w:rsidR="00490626" w:rsidRPr="009925DC" w:rsidRDefault="00490626" w:rsidP="00490626">
      <w:pPr>
        <w:spacing w:line="360" w:lineRule="auto"/>
        <w:ind w:firstLine="540"/>
        <w:outlineLvl w:val="1"/>
      </w:pPr>
      <w:r w:rsidRPr="009925DC">
        <w:t xml:space="preserve">8.1. Настоящее положение вступает в силу с 01 </w:t>
      </w:r>
      <w:r w:rsidR="00726FB8">
        <w:t>марта</w:t>
      </w:r>
      <w:r w:rsidRPr="009925DC">
        <w:t xml:space="preserve"> 20</w:t>
      </w:r>
      <w:r w:rsidR="00726FB8">
        <w:t>25</w:t>
      </w:r>
      <w:r w:rsidRPr="009925DC">
        <w:t xml:space="preserve"> года и действует до принятия нового. Изменения (дополнения) в данное Положение вносятся на основании нормативных актов (указов, постановлений, приказов) вышестоящих органов в соответствии с </w:t>
      </w:r>
      <w:r w:rsidR="000A0B2C" w:rsidRPr="009925DC">
        <w:t>законодательством РФ</w:t>
      </w:r>
      <w:r w:rsidRPr="009925DC">
        <w:t>.</w:t>
      </w:r>
    </w:p>
    <w:p w14:paraId="37031C4F" w14:textId="77777777" w:rsidR="00490626" w:rsidRPr="00CA240A" w:rsidRDefault="00490626" w:rsidP="00490626">
      <w:pPr>
        <w:pStyle w:val="a8"/>
        <w:spacing w:line="360" w:lineRule="auto"/>
        <w:ind w:firstLine="540"/>
        <w:jc w:val="both"/>
        <w:rPr>
          <w:sz w:val="26"/>
          <w:szCs w:val="26"/>
        </w:rPr>
      </w:pPr>
      <w:r w:rsidRPr="00CA240A">
        <w:rPr>
          <w:sz w:val="26"/>
          <w:szCs w:val="26"/>
        </w:rPr>
        <w:t>8.2. При отсутствии или недостатке соответствующих (бюджетных и (или) внебюджетных) финансовых средств заведующий учреждением вправе приостановить выплату стимулирующих выплат, уменьшить либо отменить их выплату.</w:t>
      </w:r>
    </w:p>
    <w:bookmarkEnd w:id="2"/>
    <w:p w14:paraId="0D61D892" w14:textId="77777777" w:rsidR="00490626" w:rsidRDefault="00490626" w:rsidP="00863F5E">
      <w:pPr>
        <w:pStyle w:val="a8"/>
        <w:spacing w:line="360" w:lineRule="auto"/>
        <w:ind w:firstLine="540"/>
        <w:jc w:val="both"/>
        <w:rPr>
          <w:sz w:val="26"/>
          <w:szCs w:val="26"/>
        </w:rPr>
      </w:pPr>
      <w:r w:rsidRPr="00CA240A">
        <w:rPr>
          <w:sz w:val="26"/>
          <w:szCs w:val="26"/>
        </w:rPr>
        <w:t xml:space="preserve">8.3. Для выполнения работ, связанных с временным расширением объема оказываемых учреждением услуг, учреждение вправе осуществлять привлечение </w:t>
      </w:r>
      <w:r w:rsidRPr="00CA240A">
        <w:rPr>
          <w:sz w:val="26"/>
          <w:szCs w:val="26"/>
        </w:rPr>
        <w:lastRenderedPageBreak/>
        <w:t xml:space="preserve">помимо работников, занимающих должности (профессии), предусмотренные штатным расписанием на постоянной основе, других работников на условиях срочного трудового договора. </w:t>
      </w:r>
    </w:p>
    <w:p w14:paraId="7DBE12A8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26"/>
          <w:szCs w:val="26"/>
        </w:rPr>
      </w:pPr>
    </w:p>
    <w:p w14:paraId="7FDEAB04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1C53BF8D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53E84AE1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118D7E98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7C3E536C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7E135E00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480A2B4C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492BE1D8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3383F024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67A0524B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0C81F073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6FF22026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36C850BC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3DCE0ABF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247F220C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3C49E5F9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7A086376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2EDC9630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5F7A6DB4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76CF6A0E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0E2488DC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2AA31772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4DC73ABE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6F256C0E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09AF378C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21F29D0D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737FAF1F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046E2955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1134591B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204B0F44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7A956EDA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51CAA884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66AFAB97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7C569F50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222AA9A3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59BAA981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6905AB27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1983E996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74A4E0FA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7457CD94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6776A338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4D60904E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0C8CEEEF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15B6FE33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2842A6EC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200A6EA6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4B4391A6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7A3761BF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39ADD16D" w14:textId="77777777" w:rsidR="0033729B" w:rsidRDefault="0033729B" w:rsidP="00863F5E">
      <w:pPr>
        <w:pStyle w:val="a8"/>
        <w:spacing w:line="360" w:lineRule="auto"/>
        <w:ind w:firstLine="540"/>
        <w:jc w:val="both"/>
        <w:rPr>
          <w:sz w:val="16"/>
          <w:szCs w:val="16"/>
          <w:vertAlign w:val="subscript"/>
        </w:rPr>
      </w:pPr>
    </w:p>
    <w:p w14:paraId="5C4811F2" w14:textId="77777777" w:rsidR="00AE272E" w:rsidRPr="003C27C7" w:rsidRDefault="00AE272E" w:rsidP="0033729B">
      <w:pPr>
        <w:pStyle w:val="a8"/>
        <w:spacing w:line="360" w:lineRule="auto"/>
        <w:ind w:firstLine="540"/>
        <w:rPr>
          <w:sz w:val="16"/>
          <w:szCs w:val="16"/>
          <w:vertAlign w:val="subscript"/>
        </w:rPr>
      </w:pPr>
    </w:p>
    <w:p w14:paraId="53E55877" w14:textId="77777777" w:rsidR="00F34C7A" w:rsidRPr="00F34C7A" w:rsidRDefault="00AE272E" w:rsidP="00AE272E">
      <w:pPr>
        <w:tabs>
          <w:tab w:val="left" w:pos="709"/>
          <w:tab w:val="left" w:pos="7025"/>
          <w:tab w:val="right" w:pos="9637"/>
        </w:tabs>
        <w:ind w:firstLine="0"/>
        <w:jc w:val="right"/>
        <w:rPr>
          <w:szCs w:val="26"/>
        </w:rPr>
      </w:pPr>
      <w:r>
        <w:rPr>
          <w:szCs w:val="26"/>
        </w:rPr>
        <w:lastRenderedPageBreak/>
        <w:tab/>
      </w:r>
      <w:r w:rsidR="00A11E9F">
        <w:rPr>
          <w:szCs w:val="26"/>
        </w:rPr>
        <w:t>ПРИЛОЖЕНИЕ № 1</w:t>
      </w:r>
    </w:p>
    <w:p w14:paraId="207FA81F" w14:textId="77777777" w:rsidR="00F34C7A" w:rsidRPr="00F34C7A" w:rsidRDefault="00F34C7A" w:rsidP="00F34C7A">
      <w:pPr>
        <w:tabs>
          <w:tab w:val="left" w:pos="709"/>
        </w:tabs>
        <w:ind w:firstLine="0"/>
        <w:rPr>
          <w:szCs w:val="26"/>
        </w:rPr>
      </w:pPr>
    </w:p>
    <w:p w14:paraId="5C616D66" w14:textId="77777777" w:rsidR="00EC6386" w:rsidRPr="00F34C7A" w:rsidRDefault="00EC6386" w:rsidP="00EC6386">
      <w:pPr>
        <w:tabs>
          <w:tab w:val="left" w:pos="709"/>
        </w:tabs>
        <w:ind w:firstLine="0"/>
        <w:jc w:val="center"/>
        <w:rPr>
          <w:szCs w:val="26"/>
        </w:rPr>
      </w:pPr>
      <w:r w:rsidRPr="00F34C7A">
        <w:rPr>
          <w:szCs w:val="26"/>
        </w:rPr>
        <w:t>Перечень критериев по выплатам стимулирующего характера</w:t>
      </w:r>
    </w:p>
    <w:p w14:paraId="20AECE7A" w14:textId="77777777" w:rsidR="00EC6386" w:rsidRPr="00F34C7A" w:rsidRDefault="00EC6386" w:rsidP="00EC6386">
      <w:pPr>
        <w:tabs>
          <w:tab w:val="left" w:pos="709"/>
        </w:tabs>
        <w:ind w:firstLine="0"/>
        <w:jc w:val="center"/>
        <w:rPr>
          <w:szCs w:val="26"/>
        </w:rPr>
      </w:pPr>
      <w:r w:rsidRPr="00F34C7A">
        <w:rPr>
          <w:szCs w:val="26"/>
        </w:rPr>
        <w:t>за качество выполняемых работ</w:t>
      </w:r>
    </w:p>
    <w:p w14:paraId="6D33F1CA" w14:textId="77777777" w:rsidR="00EC6386" w:rsidRPr="00F34C7A" w:rsidRDefault="00EC6386" w:rsidP="00EC6386">
      <w:pPr>
        <w:tabs>
          <w:tab w:val="left" w:pos="709"/>
        </w:tabs>
        <w:ind w:firstLine="0"/>
        <w:rPr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4100"/>
        <w:gridCol w:w="2835"/>
        <w:gridCol w:w="1559"/>
      </w:tblGrid>
      <w:tr w:rsidR="00EC6386" w:rsidRPr="00EC6386" w14:paraId="1D335203" w14:textId="77777777" w:rsidTr="00730264">
        <w:tc>
          <w:tcPr>
            <w:tcW w:w="1253" w:type="dxa"/>
            <w:shd w:val="clear" w:color="auto" w:fill="auto"/>
          </w:tcPr>
          <w:p w14:paraId="7CCFB98E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№ п/п</w:t>
            </w:r>
          </w:p>
        </w:tc>
        <w:tc>
          <w:tcPr>
            <w:tcW w:w="4100" w:type="dxa"/>
            <w:shd w:val="clear" w:color="auto" w:fill="auto"/>
          </w:tcPr>
          <w:p w14:paraId="480E816F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2835" w:type="dxa"/>
          </w:tcPr>
          <w:p w14:paraId="6F885B1C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559" w:type="dxa"/>
            <w:shd w:val="clear" w:color="auto" w:fill="auto"/>
          </w:tcPr>
          <w:p w14:paraId="5D1C2E91" w14:textId="77777777" w:rsidR="00EC6386" w:rsidRPr="00EC6386" w:rsidRDefault="00EC6386" w:rsidP="00F1141C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%</w:t>
            </w:r>
          </w:p>
        </w:tc>
      </w:tr>
      <w:tr w:rsidR="00EC6386" w:rsidRPr="00EC6386" w14:paraId="611ADF94" w14:textId="77777777" w:rsidTr="00730264">
        <w:tc>
          <w:tcPr>
            <w:tcW w:w="9747" w:type="dxa"/>
            <w:gridSpan w:val="4"/>
          </w:tcPr>
          <w:p w14:paraId="54DDEEB1" w14:textId="77777777" w:rsidR="00EC6386" w:rsidRPr="00EC6386" w:rsidRDefault="00EC6386" w:rsidP="00F1141C">
            <w:pPr>
              <w:tabs>
                <w:tab w:val="left" w:pos="709"/>
              </w:tabs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C6386">
              <w:rPr>
                <w:b/>
                <w:i/>
                <w:sz w:val="24"/>
                <w:szCs w:val="24"/>
              </w:rPr>
              <w:t>Учебно-вспомогательный персонал (младшие воспитатели)</w:t>
            </w:r>
          </w:p>
        </w:tc>
      </w:tr>
      <w:tr w:rsidR="00EC6386" w:rsidRPr="00EC6386" w14:paraId="4B43928C" w14:textId="77777777" w:rsidTr="00730264">
        <w:tc>
          <w:tcPr>
            <w:tcW w:w="1253" w:type="dxa"/>
            <w:shd w:val="clear" w:color="auto" w:fill="auto"/>
          </w:tcPr>
          <w:p w14:paraId="5F002474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1</w:t>
            </w:r>
          </w:p>
        </w:tc>
        <w:tc>
          <w:tcPr>
            <w:tcW w:w="4100" w:type="dxa"/>
            <w:shd w:val="clear" w:color="auto" w:fill="auto"/>
          </w:tcPr>
          <w:p w14:paraId="2383615D" w14:textId="77777777" w:rsidR="00EC6386" w:rsidRPr="00EC6386" w:rsidRDefault="00F1141C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F1141C">
              <w:rPr>
                <w:sz w:val="24"/>
                <w:szCs w:val="24"/>
              </w:rPr>
              <w:t>Соблюдение правил внутреннего трудового распорядка ДОУ</w:t>
            </w:r>
          </w:p>
        </w:tc>
        <w:tc>
          <w:tcPr>
            <w:tcW w:w="2835" w:type="dxa"/>
          </w:tcPr>
          <w:p w14:paraId="023B03DB" w14:textId="77777777" w:rsidR="00EC6386" w:rsidRPr="00EC6386" w:rsidRDefault="00F1141C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shd w:val="clear" w:color="auto" w:fill="auto"/>
          </w:tcPr>
          <w:p w14:paraId="2D0F9E95" w14:textId="77777777" w:rsidR="00EC6386" w:rsidRPr="00F1141C" w:rsidRDefault="00F1141C" w:rsidP="00F1141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F1141C">
              <w:rPr>
                <w:bCs/>
                <w:sz w:val="24"/>
                <w:szCs w:val="24"/>
              </w:rPr>
              <w:t>35</w:t>
            </w:r>
          </w:p>
        </w:tc>
      </w:tr>
      <w:tr w:rsidR="00EC6386" w:rsidRPr="00EC6386" w14:paraId="37B7CA8D" w14:textId="77777777" w:rsidTr="00730264">
        <w:tc>
          <w:tcPr>
            <w:tcW w:w="1253" w:type="dxa"/>
            <w:shd w:val="clear" w:color="auto" w:fill="auto"/>
          </w:tcPr>
          <w:p w14:paraId="7A59DC39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2</w:t>
            </w:r>
          </w:p>
        </w:tc>
        <w:tc>
          <w:tcPr>
            <w:tcW w:w="4100" w:type="dxa"/>
            <w:shd w:val="clear" w:color="auto" w:fill="auto"/>
          </w:tcPr>
          <w:p w14:paraId="64626EF7" w14:textId="77777777" w:rsidR="00EC6386" w:rsidRPr="00EC6386" w:rsidRDefault="00F1141C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1141C">
              <w:rPr>
                <w:sz w:val="24"/>
                <w:szCs w:val="24"/>
              </w:rPr>
              <w:t>тсутствие замечаний по результатам внутреннего контроля, предписаний, замечаний, а актах контролирующих надзорных органов</w:t>
            </w:r>
          </w:p>
        </w:tc>
        <w:tc>
          <w:tcPr>
            <w:tcW w:w="2835" w:type="dxa"/>
          </w:tcPr>
          <w:p w14:paraId="2F47E81A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по факту</w:t>
            </w:r>
          </w:p>
        </w:tc>
        <w:tc>
          <w:tcPr>
            <w:tcW w:w="1559" w:type="dxa"/>
            <w:shd w:val="clear" w:color="auto" w:fill="auto"/>
          </w:tcPr>
          <w:p w14:paraId="749FF646" w14:textId="77777777" w:rsidR="00EC6386" w:rsidRPr="00F1141C" w:rsidRDefault="00F1141C" w:rsidP="00F1141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</w:tr>
      <w:tr w:rsidR="00EC6386" w:rsidRPr="00EC6386" w14:paraId="6D8682AE" w14:textId="77777777" w:rsidTr="00730264">
        <w:tc>
          <w:tcPr>
            <w:tcW w:w="1253" w:type="dxa"/>
            <w:shd w:val="clear" w:color="auto" w:fill="auto"/>
          </w:tcPr>
          <w:p w14:paraId="20E24516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3</w:t>
            </w:r>
          </w:p>
        </w:tc>
        <w:tc>
          <w:tcPr>
            <w:tcW w:w="4100" w:type="dxa"/>
            <w:shd w:val="clear" w:color="auto" w:fill="auto"/>
          </w:tcPr>
          <w:p w14:paraId="238129DF" w14:textId="77777777" w:rsidR="00EC6386" w:rsidRPr="00EC6386" w:rsidRDefault="00F1141C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F1141C">
              <w:rPr>
                <w:sz w:val="24"/>
                <w:szCs w:val="24"/>
              </w:rPr>
              <w:t>Отсутствие групповых случаев инфекционных заболеваний у воспитанников</w:t>
            </w:r>
          </w:p>
        </w:tc>
        <w:tc>
          <w:tcPr>
            <w:tcW w:w="2835" w:type="dxa"/>
          </w:tcPr>
          <w:p w14:paraId="2D30116D" w14:textId="77777777" w:rsidR="00EC6386" w:rsidRPr="00EC6386" w:rsidRDefault="00F1141C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shd w:val="clear" w:color="auto" w:fill="auto"/>
          </w:tcPr>
          <w:p w14:paraId="28194C07" w14:textId="77777777" w:rsidR="00EC6386" w:rsidRPr="00F1141C" w:rsidRDefault="00F1141C" w:rsidP="00F1141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EC6386" w:rsidRPr="00EC6386" w14:paraId="33704DC3" w14:textId="77777777" w:rsidTr="00730264">
        <w:tc>
          <w:tcPr>
            <w:tcW w:w="1253" w:type="dxa"/>
            <w:shd w:val="clear" w:color="auto" w:fill="auto"/>
          </w:tcPr>
          <w:p w14:paraId="5C503AC1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4</w:t>
            </w:r>
          </w:p>
        </w:tc>
        <w:tc>
          <w:tcPr>
            <w:tcW w:w="4100" w:type="dxa"/>
            <w:shd w:val="clear" w:color="auto" w:fill="auto"/>
          </w:tcPr>
          <w:p w14:paraId="0CEAED89" w14:textId="77777777" w:rsidR="00EC6386" w:rsidRPr="00EC6386" w:rsidRDefault="0090354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03546">
              <w:rPr>
                <w:sz w:val="24"/>
                <w:szCs w:val="24"/>
              </w:rPr>
              <w:t>Тщательное соб</w:t>
            </w:r>
            <w:r>
              <w:rPr>
                <w:sz w:val="24"/>
                <w:szCs w:val="24"/>
              </w:rPr>
              <w:t>л</w:t>
            </w:r>
            <w:r w:rsidRPr="00903546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д</w:t>
            </w:r>
            <w:r w:rsidRPr="00903546">
              <w:rPr>
                <w:sz w:val="24"/>
                <w:szCs w:val="24"/>
              </w:rPr>
              <w:t>ение режима дня воспитанников</w:t>
            </w:r>
          </w:p>
        </w:tc>
        <w:tc>
          <w:tcPr>
            <w:tcW w:w="2835" w:type="dxa"/>
          </w:tcPr>
          <w:p w14:paraId="2BA75811" w14:textId="77777777" w:rsidR="00EC6386" w:rsidRPr="00EC6386" w:rsidRDefault="0090354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shd w:val="clear" w:color="auto" w:fill="auto"/>
          </w:tcPr>
          <w:p w14:paraId="4DEA5FF6" w14:textId="77777777" w:rsidR="00EC6386" w:rsidRPr="00F1141C" w:rsidRDefault="00903546" w:rsidP="00F1141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</w:tr>
      <w:tr w:rsidR="00EC6386" w:rsidRPr="00EC6386" w14:paraId="18D8AE4F" w14:textId="77777777" w:rsidTr="00730264">
        <w:tc>
          <w:tcPr>
            <w:tcW w:w="1253" w:type="dxa"/>
            <w:shd w:val="clear" w:color="auto" w:fill="auto"/>
          </w:tcPr>
          <w:p w14:paraId="7664132B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5</w:t>
            </w:r>
          </w:p>
        </w:tc>
        <w:tc>
          <w:tcPr>
            <w:tcW w:w="4100" w:type="dxa"/>
            <w:shd w:val="clear" w:color="auto" w:fill="auto"/>
          </w:tcPr>
          <w:p w14:paraId="784056F2" w14:textId="77777777" w:rsidR="00EC6386" w:rsidRPr="00EC6386" w:rsidRDefault="0090354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03546">
              <w:rPr>
                <w:sz w:val="24"/>
                <w:szCs w:val="24"/>
              </w:rPr>
              <w:t>Санитарно-гигиеническое состояние помещений г</w:t>
            </w:r>
            <w:r>
              <w:rPr>
                <w:sz w:val="24"/>
                <w:szCs w:val="24"/>
              </w:rPr>
              <w:t>р</w:t>
            </w:r>
            <w:r w:rsidRPr="00903546">
              <w:rPr>
                <w:sz w:val="24"/>
                <w:szCs w:val="24"/>
              </w:rPr>
              <w:t xml:space="preserve">упп </w:t>
            </w:r>
          </w:p>
        </w:tc>
        <w:tc>
          <w:tcPr>
            <w:tcW w:w="2835" w:type="dxa"/>
          </w:tcPr>
          <w:p w14:paraId="57548BB5" w14:textId="77777777" w:rsidR="00EC6386" w:rsidRPr="00EC6386" w:rsidRDefault="0090354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03546">
              <w:rPr>
                <w:sz w:val="24"/>
                <w:szCs w:val="24"/>
              </w:rPr>
              <w:t>выполнение СанПиН (по результатам внутреннего контроля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1807A17" w14:textId="77777777" w:rsidR="00EC6386" w:rsidRPr="00F1141C" w:rsidRDefault="00903546" w:rsidP="00F1141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</w:tr>
      <w:tr w:rsidR="00903546" w:rsidRPr="00EC6386" w14:paraId="77F1522D" w14:textId="77777777" w:rsidTr="00730264">
        <w:tc>
          <w:tcPr>
            <w:tcW w:w="1253" w:type="dxa"/>
            <w:shd w:val="clear" w:color="auto" w:fill="auto"/>
          </w:tcPr>
          <w:p w14:paraId="4BA3BA08" w14:textId="77777777" w:rsidR="00903546" w:rsidRPr="00EC6386" w:rsidRDefault="0090354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00" w:type="dxa"/>
            <w:shd w:val="clear" w:color="auto" w:fill="auto"/>
          </w:tcPr>
          <w:p w14:paraId="63249A9F" w14:textId="77777777" w:rsidR="00903546" w:rsidRPr="00903546" w:rsidRDefault="0090354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03546">
              <w:rPr>
                <w:sz w:val="24"/>
                <w:szCs w:val="24"/>
              </w:rPr>
              <w:t>Отсутс</w:t>
            </w:r>
            <w:r>
              <w:rPr>
                <w:sz w:val="24"/>
                <w:szCs w:val="24"/>
              </w:rPr>
              <w:t>т</w:t>
            </w:r>
            <w:r w:rsidRPr="00903546">
              <w:rPr>
                <w:sz w:val="24"/>
                <w:szCs w:val="24"/>
              </w:rPr>
              <w:t>вие жалоб со стороны потребителей муниципальных услуг, коллектива ДОУ, общественности</w:t>
            </w:r>
          </w:p>
        </w:tc>
        <w:tc>
          <w:tcPr>
            <w:tcW w:w="2835" w:type="dxa"/>
          </w:tcPr>
          <w:p w14:paraId="0E4CBE2D" w14:textId="77777777" w:rsidR="00903546" w:rsidRPr="00903546" w:rsidRDefault="0090354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shd w:val="clear" w:color="auto" w:fill="auto"/>
          </w:tcPr>
          <w:p w14:paraId="312873DA" w14:textId="77777777" w:rsidR="00903546" w:rsidRDefault="00903546" w:rsidP="00F1141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EC6386" w:rsidRPr="00EC6386" w14:paraId="31BBCD8F" w14:textId="77777777" w:rsidTr="00730264">
        <w:tc>
          <w:tcPr>
            <w:tcW w:w="1253" w:type="dxa"/>
            <w:shd w:val="clear" w:color="auto" w:fill="auto"/>
          </w:tcPr>
          <w:p w14:paraId="7FEA7C55" w14:textId="77777777" w:rsidR="00EC6386" w:rsidRPr="00EC6386" w:rsidRDefault="0090354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00" w:type="dxa"/>
            <w:shd w:val="clear" w:color="auto" w:fill="auto"/>
          </w:tcPr>
          <w:p w14:paraId="61B0CFF9" w14:textId="77777777" w:rsidR="00EC6386" w:rsidRPr="00EC6386" w:rsidRDefault="0090354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03546">
              <w:rPr>
                <w:sz w:val="24"/>
                <w:szCs w:val="24"/>
              </w:rPr>
              <w:t xml:space="preserve">Эффективное использование и сохранность материально-технической базы </w:t>
            </w:r>
          </w:p>
        </w:tc>
        <w:tc>
          <w:tcPr>
            <w:tcW w:w="2835" w:type="dxa"/>
          </w:tcPr>
          <w:p w14:paraId="5727707A" w14:textId="77777777" w:rsidR="00EC6386" w:rsidRPr="00EC6386" w:rsidRDefault="0090354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03546">
              <w:rPr>
                <w:sz w:val="24"/>
                <w:szCs w:val="24"/>
              </w:rPr>
              <w:t>сохранность в группе оборудования, приборов, материалов,</w:t>
            </w:r>
            <w:r>
              <w:rPr>
                <w:sz w:val="24"/>
                <w:szCs w:val="24"/>
              </w:rPr>
              <w:t xml:space="preserve"> </w:t>
            </w:r>
            <w:r w:rsidRPr="00903546">
              <w:rPr>
                <w:sz w:val="24"/>
                <w:szCs w:val="24"/>
              </w:rPr>
              <w:t>посуды,</w:t>
            </w:r>
            <w:r>
              <w:rPr>
                <w:sz w:val="24"/>
                <w:szCs w:val="24"/>
              </w:rPr>
              <w:t xml:space="preserve"> </w:t>
            </w:r>
            <w:r w:rsidRPr="00903546">
              <w:rPr>
                <w:sz w:val="24"/>
                <w:szCs w:val="24"/>
              </w:rPr>
              <w:t>спец.</w:t>
            </w:r>
            <w:r>
              <w:rPr>
                <w:sz w:val="24"/>
                <w:szCs w:val="24"/>
              </w:rPr>
              <w:t xml:space="preserve"> од</w:t>
            </w:r>
            <w:r w:rsidRPr="00903546">
              <w:rPr>
                <w:sz w:val="24"/>
                <w:szCs w:val="24"/>
              </w:rPr>
              <w:t>ежды и др.</w:t>
            </w:r>
          </w:p>
        </w:tc>
        <w:tc>
          <w:tcPr>
            <w:tcW w:w="1559" w:type="dxa"/>
            <w:shd w:val="clear" w:color="auto" w:fill="auto"/>
          </w:tcPr>
          <w:p w14:paraId="1F12DD2D" w14:textId="77777777" w:rsidR="00EC6386" w:rsidRPr="00F1141C" w:rsidRDefault="00903546" w:rsidP="00F1141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</w:tr>
      <w:tr w:rsidR="00EC6386" w:rsidRPr="00EC6386" w14:paraId="07A234F5" w14:textId="77777777" w:rsidTr="00730264">
        <w:tc>
          <w:tcPr>
            <w:tcW w:w="1253" w:type="dxa"/>
            <w:shd w:val="clear" w:color="auto" w:fill="auto"/>
          </w:tcPr>
          <w:p w14:paraId="0CC9A1FF" w14:textId="77777777" w:rsidR="00EC6386" w:rsidRPr="00EC6386" w:rsidRDefault="0090354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00" w:type="dxa"/>
            <w:shd w:val="clear" w:color="auto" w:fill="auto"/>
          </w:tcPr>
          <w:p w14:paraId="2E586C36" w14:textId="77777777" w:rsidR="00EC6386" w:rsidRPr="00903546" w:rsidRDefault="00903546" w:rsidP="00903546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03546">
              <w:rPr>
                <w:color w:val="000000"/>
                <w:sz w:val="24"/>
                <w:szCs w:val="24"/>
              </w:rPr>
              <w:t>Обеспечение выполнения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03546">
              <w:rPr>
                <w:color w:val="000000"/>
                <w:sz w:val="24"/>
                <w:szCs w:val="24"/>
              </w:rPr>
              <w:t>требований пожарной,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03546">
              <w:rPr>
                <w:color w:val="000000"/>
                <w:sz w:val="24"/>
                <w:szCs w:val="24"/>
              </w:rPr>
              <w:t>электробезопасности, антитеррористической защищенности</w:t>
            </w:r>
          </w:p>
        </w:tc>
        <w:tc>
          <w:tcPr>
            <w:tcW w:w="2835" w:type="dxa"/>
          </w:tcPr>
          <w:p w14:paraId="113C0C6B" w14:textId="77777777" w:rsidR="00EC6386" w:rsidRPr="00903546" w:rsidRDefault="00EC6386" w:rsidP="00730264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903546">
              <w:rPr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shd w:val="clear" w:color="auto" w:fill="auto"/>
          </w:tcPr>
          <w:p w14:paraId="47B50C35" w14:textId="77777777" w:rsidR="00EC6386" w:rsidRPr="00F1141C" w:rsidRDefault="00903546" w:rsidP="00F1141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EC6386" w:rsidRPr="00EC6386" w14:paraId="5BF2F3B2" w14:textId="77777777" w:rsidTr="00730264">
        <w:tc>
          <w:tcPr>
            <w:tcW w:w="1253" w:type="dxa"/>
            <w:shd w:val="clear" w:color="auto" w:fill="auto"/>
          </w:tcPr>
          <w:p w14:paraId="74D65D76" w14:textId="77777777" w:rsidR="00EC6386" w:rsidRPr="00EC6386" w:rsidRDefault="0090354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00" w:type="dxa"/>
            <w:shd w:val="clear" w:color="auto" w:fill="auto"/>
          </w:tcPr>
          <w:p w14:paraId="5ECC7C7D" w14:textId="77777777" w:rsidR="00EC6386" w:rsidRPr="00903546" w:rsidRDefault="0090354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03546">
              <w:rPr>
                <w:sz w:val="24"/>
                <w:szCs w:val="24"/>
              </w:rPr>
              <w:t xml:space="preserve">Соблюдение правил и норм охраны труда </w:t>
            </w:r>
          </w:p>
        </w:tc>
        <w:tc>
          <w:tcPr>
            <w:tcW w:w="2835" w:type="dxa"/>
          </w:tcPr>
          <w:p w14:paraId="65D0B4BB" w14:textId="77777777" w:rsidR="00EC6386" w:rsidRPr="00903546" w:rsidRDefault="0090354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03546">
              <w:rPr>
                <w:sz w:val="24"/>
                <w:szCs w:val="24"/>
              </w:rPr>
              <w:t>(отсутствие замечаний и нарушений, травматизма и др.)</w:t>
            </w:r>
          </w:p>
        </w:tc>
        <w:tc>
          <w:tcPr>
            <w:tcW w:w="1559" w:type="dxa"/>
            <w:shd w:val="clear" w:color="auto" w:fill="auto"/>
          </w:tcPr>
          <w:p w14:paraId="12B2444D" w14:textId="77777777" w:rsidR="00EC6386" w:rsidRPr="00F1141C" w:rsidRDefault="00903546" w:rsidP="00F1141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EC6386" w:rsidRPr="00EC6386" w14:paraId="31BBC7AA" w14:textId="77777777" w:rsidTr="00730264">
        <w:tc>
          <w:tcPr>
            <w:tcW w:w="1253" w:type="dxa"/>
            <w:shd w:val="clear" w:color="auto" w:fill="auto"/>
          </w:tcPr>
          <w:p w14:paraId="127BD693" w14:textId="77777777" w:rsidR="00EC6386" w:rsidRPr="00EC6386" w:rsidRDefault="0090354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00" w:type="dxa"/>
            <w:shd w:val="clear" w:color="auto" w:fill="auto"/>
          </w:tcPr>
          <w:p w14:paraId="33E36FE3" w14:textId="77777777" w:rsidR="00EC6386" w:rsidRPr="00903546" w:rsidRDefault="00903546" w:rsidP="00730264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03546">
              <w:rPr>
                <w:sz w:val="24"/>
                <w:szCs w:val="24"/>
              </w:rPr>
              <w:t xml:space="preserve">Пропаганда здорового образа жизни </w:t>
            </w:r>
          </w:p>
        </w:tc>
        <w:tc>
          <w:tcPr>
            <w:tcW w:w="2835" w:type="dxa"/>
          </w:tcPr>
          <w:p w14:paraId="374830EE" w14:textId="77777777" w:rsidR="00EC6386" w:rsidRPr="00903546" w:rsidRDefault="008011F7" w:rsidP="00730264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903546">
              <w:rPr>
                <w:sz w:val="24"/>
                <w:szCs w:val="24"/>
              </w:rPr>
              <w:t>отсутствие больничных листов, отсутствие вредных пр</w:t>
            </w:r>
            <w:r>
              <w:rPr>
                <w:sz w:val="24"/>
                <w:szCs w:val="24"/>
              </w:rPr>
              <w:t>и</w:t>
            </w:r>
            <w:r w:rsidRPr="00903546">
              <w:rPr>
                <w:sz w:val="24"/>
                <w:szCs w:val="24"/>
              </w:rPr>
              <w:t>вычек</w:t>
            </w:r>
            <w:r>
              <w:rPr>
                <w:sz w:val="24"/>
                <w:szCs w:val="24"/>
              </w:rPr>
              <w:t xml:space="preserve"> </w:t>
            </w:r>
            <w:r w:rsidR="00EC6386" w:rsidRPr="00903546">
              <w:rPr>
                <w:color w:val="000000"/>
                <w:sz w:val="24"/>
                <w:szCs w:val="24"/>
              </w:rPr>
              <w:t>(ежемесячно)</w:t>
            </w:r>
          </w:p>
        </w:tc>
        <w:tc>
          <w:tcPr>
            <w:tcW w:w="1559" w:type="dxa"/>
            <w:shd w:val="clear" w:color="auto" w:fill="auto"/>
          </w:tcPr>
          <w:p w14:paraId="6789EFA7" w14:textId="77777777" w:rsidR="00EC6386" w:rsidRPr="00F1141C" w:rsidRDefault="008011F7" w:rsidP="00F1141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</w:tr>
      <w:tr w:rsidR="00EC6386" w:rsidRPr="00EC6386" w14:paraId="57C4EA30" w14:textId="77777777" w:rsidTr="00730264">
        <w:tc>
          <w:tcPr>
            <w:tcW w:w="1253" w:type="dxa"/>
            <w:shd w:val="clear" w:color="auto" w:fill="auto"/>
          </w:tcPr>
          <w:p w14:paraId="0BE7911D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1</w:t>
            </w:r>
            <w:r w:rsidR="00903546">
              <w:rPr>
                <w:sz w:val="24"/>
                <w:szCs w:val="24"/>
              </w:rPr>
              <w:t>1</w:t>
            </w:r>
          </w:p>
        </w:tc>
        <w:tc>
          <w:tcPr>
            <w:tcW w:w="4100" w:type="dxa"/>
            <w:shd w:val="clear" w:color="auto" w:fill="auto"/>
          </w:tcPr>
          <w:p w14:paraId="4DB6BC88" w14:textId="77777777" w:rsidR="00EC6386" w:rsidRPr="00903546" w:rsidRDefault="008011F7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8011F7">
              <w:rPr>
                <w:sz w:val="24"/>
                <w:szCs w:val="24"/>
              </w:rPr>
              <w:t xml:space="preserve">Соблюдение кодекса </w:t>
            </w:r>
            <w:r w:rsidR="003E086A" w:rsidRPr="008011F7">
              <w:rPr>
                <w:sz w:val="24"/>
                <w:szCs w:val="24"/>
              </w:rPr>
              <w:t>профес</w:t>
            </w:r>
            <w:r w:rsidR="003E086A">
              <w:rPr>
                <w:sz w:val="24"/>
                <w:szCs w:val="24"/>
              </w:rPr>
              <w:t>с</w:t>
            </w:r>
            <w:r w:rsidR="003E086A" w:rsidRPr="008011F7">
              <w:rPr>
                <w:sz w:val="24"/>
                <w:szCs w:val="24"/>
              </w:rPr>
              <w:t>иональной</w:t>
            </w:r>
            <w:r w:rsidRPr="008011F7">
              <w:rPr>
                <w:sz w:val="24"/>
                <w:szCs w:val="24"/>
              </w:rPr>
              <w:t xml:space="preserve"> этики на рабочем месте</w:t>
            </w:r>
          </w:p>
        </w:tc>
        <w:tc>
          <w:tcPr>
            <w:tcW w:w="2835" w:type="dxa"/>
          </w:tcPr>
          <w:p w14:paraId="766B93AE" w14:textId="77777777" w:rsidR="00EC6386" w:rsidRPr="00903546" w:rsidRDefault="003E086A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shd w:val="clear" w:color="auto" w:fill="auto"/>
          </w:tcPr>
          <w:p w14:paraId="180D7818" w14:textId="77777777" w:rsidR="00EC6386" w:rsidRPr="00F1141C" w:rsidRDefault="003E086A" w:rsidP="00F1141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EC6386" w:rsidRPr="00EC6386" w14:paraId="545BD0CC" w14:textId="77777777" w:rsidTr="00730264">
        <w:tc>
          <w:tcPr>
            <w:tcW w:w="8188" w:type="dxa"/>
            <w:gridSpan w:val="3"/>
            <w:shd w:val="clear" w:color="auto" w:fill="auto"/>
          </w:tcPr>
          <w:p w14:paraId="3859197E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EC6386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4D33B962" w14:textId="77777777" w:rsidR="00EC6386" w:rsidRPr="00EC6386" w:rsidRDefault="00EC6386" w:rsidP="00F1141C">
            <w:pPr>
              <w:tabs>
                <w:tab w:val="left" w:pos="709"/>
              </w:tabs>
              <w:ind w:firstLine="0"/>
              <w:jc w:val="right"/>
              <w:rPr>
                <w:b/>
                <w:i/>
                <w:sz w:val="24"/>
                <w:szCs w:val="24"/>
              </w:rPr>
            </w:pPr>
            <w:r w:rsidRPr="00EC6386">
              <w:rPr>
                <w:b/>
                <w:i/>
                <w:sz w:val="24"/>
                <w:szCs w:val="24"/>
              </w:rPr>
              <w:t>2</w:t>
            </w:r>
            <w:r w:rsidR="003E086A">
              <w:rPr>
                <w:b/>
                <w:i/>
                <w:sz w:val="24"/>
                <w:szCs w:val="24"/>
              </w:rPr>
              <w:t>5</w:t>
            </w:r>
            <w:r w:rsidRPr="00EC6386">
              <w:rPr>
                <w:b/>
                <w:i/>
                <w:sz w:val="24"/>
                <w:szCs w:val="24"/>
              </w:rPr>
              <w:t>0 %</w:t>
            </w:r>
          </w:p>
        </w:tc>
      </w:tr>
      <w:tr w:rsidR="00EC6386" w:rsidRPr="00EC6386" w14:paraId="13EBFD7D" w14:textId="77777777" w:rsidTr="00730264">
        <w:tc>
          <w:tcPr>
            <w:tcW w:w="9747" w:type="dxa"/>
            <w:gridSpan w:val="4"/>
          </w:tcPr>
          <w:p w14:paraId="61660709" w14:textId="77777777" w:rsidR="00351B5F" w:rsidRDefault="00351B5F" w:rsidP="00730264">
            <w:pPr>
              <w:tabs>
                <w:tab w:val="left" w:pos="709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</w:t>
            </w:r>
          </w:p>
          <w:p w14:paraId="2228D7D0" w14:textId="77777777" w:rsidR="00EC6386" w:rsidRPr="00351B5F" w:rsidRDefault="00351B5F" w:rsidP="00730264">
            <w:pPr>
              <w:tabs>
                <w:tab w:val="left" w:pos="709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</w:t>
            </w:r>
            <w:r w:rsidRPr="00351B5F">
              <w:rPr>
                <w:b/>
                <w:i/>
                <w:sz w:val="24"/>
                <w:szCs w:val="24"/>
              </w:rPr>
              <w:t>Обслуживающий персонал (заведующий хозяйством, специалист по кадрам, делопроизводитель, специалист по охране труда, слесарь – ремонтник, электромонтёр по ремонту и обслуживанию электрооборудования, грузчик, рабочий по стирке и ремонту спецодежды (белья), кастелянша, рабочий по комплексному обслуживанию и ремонту зданий, уборщик производственных и служебных помещений, сторож (вахтер))</w:t>
            </w:r>
          </w:p>
        </w:tc>
      </w:tr>
      <w:tr w:rsidR="00EC6386" w:rsidRPr="00EC6386" w14:paraId="199DCDF6" w14:textId="77777777" w:rsidTr="00730264">
        <w:tc>
          <w:tcPr>
            <w:tcW w:w="1253" w:type="dxa"/>
            <w:shd w:val="clear" w:color="auto" w:fill="auto"/>
          </w:tcPr>
          <w:p w14:paraId="5F685D5B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1</w:t>
            </w:r>
          </w:p>
        </w:tc>
        <w:tc>
          <w:tcPr>
            <w:tcW w:w="4100" w:type="dxa"/>
            <w:shd w:val="clear" w:color="auto" w:fill="auto"/>
          </w:tcPr>
          <w:p w14:paraId="41D247B2" w14:textId="77777777" w:rsidR="00EC6386" w:rsidRPr="00EC6386" w:rsidRDefault="00351B5F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351B5F">
              <w:rPr>
                <w:sz w:val="24"/>
                <w:szCs w:val="24"/>
              </w:rPr>
              <w:t>Соблюдение правил внутреннего трудового распорядка</w:t>
            </w:r>
          </w:p>
        </w:tc>
        <w:tc>
          <w:tcPr>
            <w:tcW w:w="2835" w:type="dxa"/>
          </w:tcPr>
          <w:p w14:paraId="3B155720" w14:textId="77777777" w:rsidR="00EC6386" w:rsidRPr="00EC6386" w:rsidRDefault="00351B5F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shd w:val="clear" w:color="auto" w:fill="auto"/>
          </w:tcPr>
          <w:p w14:paraId="3CBC29D6" w14:textId="77777777" w:rsidR="00EC6386" w:rsidRPr="00351B5F" w:rsidRDefault="00351B5F" w:rsidP="00351B5F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</w:tr>
      <w:tr w:rsidR="00EC6386" w:rsidRPr="00EC6386" w14:paraId="2DEE5539" w14:textId="77777777" w:rsidTr="00730264">
        <w:tc>
          <w:tcPr>
            <w:tcW w:w="1253" w:type="dxa"/>
            <w:shd w:val="clear" w:color="auto" w:fill="auto"/>
          </w:tcPr>
          <w:p w14:paraId="55F31A53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2</w:t>
            </w:r>
          </w:p>
        </w:tc>
        <w:tc>
          <w:tcPr>
            <w:tcW w:w="4100" w:type="dxa"/>
            <w:shd w:val="clear" w:color="auto" w:fill="auto"/>
          </w:tcPr>
          <w:p w14:paraId="6A45D8B0" w14:textId="77777777" w:rsidR="00EC6386" w:rsidRPr="00EC6386" w:rsidRDefault="00351B5F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351B5F">
              <w:rPr>
                <w:sz w:val="24"/>
                <w:szCs w:val="24"/>
              </w:rPr>
              <w:t xml:space="preserve">Отсутствие замечаний по результатам внутреннего контроля, </w:t>
            </w:r>
            <w:r w:rsidRPr="00351B5F">
              <w:rPr>
                <w:sz w:val="24"/>
                <w:szCs w:val="24"/>
              </w:rPr>
              <w:lastRenderedPageBreak/>
              <w:t>предписаний и замечаний в актах контролирующих и надзорных органов</w:t>
            </w:r>
          </w:p>
        </w:tc>
        <w:tc>
          <w:tcPr>
            <w:tcW w:w="2835" w:type="dxa"/>
          </w:tcPr>
          <w:p w14:paraId="1496BF6B" w14:textId="77777777" w:rsidR="00EC6386" w:rsidRPr="00EC6386" w:rsidRDefault="00351B5F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факту</w:t>
            </w:r>
          </w:p>
        </w:tc>
        <w:tc>
          <w:tcPr>
            <w:tcW w:w="1559" w:type="dxa"/>
            <w:shd w:val="clear" w:color="auto" w:fill="auto"/>
          </w:tcPr>
          <w:p w14:paraId="763A196D" w14:textId="77777777" w:rsidR="00EC6386" w:rsidRPr="00351B5F" w:rsidRDefault="00351B5F" w:rsidP="00351B5F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</w:tr>
      <w:tr w:rsidR="00EC6386" w:rsidRPr="00EC6386" w14:paraId="316EF31B" w14:textId="77777777" w:rsidTr="00730264">
        <w:tc>
          <w:tcPr>
            <w:tcW w:w="1253" w:type="dxa"/>
            <w:shd w:val="clear" w:color="auto" w:fill="auto"/>
          </w:tcPr>
          <w:p w14:paraId="2B483178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3</w:t>
            </w:r>
          </w:p>
        </w:tc>
        <w:tc>
          <w:tcPr>
            <w:tcW w:w="4100" w:type="dxa"/>
            <w:shd w:val="clear" w:color="auto" w:fill="auto"/>
          </w:tcPr>
          <w:p w14:paraId="0B9E8032" w14:textId="77777777" w:rsidR="00EC6386" w:rsidRPr="00EC6386" w:rsidRDefault="00351B5F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351B5F">
              <w:rPr>
                <w:sz w:val="24"/>
                <w:szCs w:val="24"/>
              </w:rPr>
              <w:t>Качественная работа по оснащению, ремонту и монтажу оборудования, учреждения</w:t>
            </w:r>
          </w:p>
        </w:tc>
        <w:tc>
          <w:tcPr>
            <w:tcW w:w="2835" w:type="dxa"/>
          </w:tcPr>
          <w:p w14:paraId="5AA8A919" w14:textId="77777777" w:rsidR="00EC6386" w:rsidRPr="00EC6386" w:rsidRDefault="00351B5F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shd w:val="clear" w:color="auto" w:fill="auto"/>
          </w:tcPr>
          <w:p w14:paraId="136C00FF" w14:textId="77777777" w:rsidR="00EC6386" w:rsidRPr="00351B5F" w:rsidRDefault="00351B5F" w:rsidP="00351B5F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</w:tr>
      <w:tr w:rsidR="00EC6386" w:rsidRPr="00EC6386" w14:paraId="019D5AA1" w14:textId="77777777" w:rsidTr="00730264">
        <w:tc>
          <w:tcPr>
            <w:tcW w:w="1253" w:type="dxa"/>
            <w:shd w:val="clear" w:color="auto" w:fill="auto"/>
          </w:tcPr>
          <w:p w14:paraId="08711CB1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4</w:t>
            </w:r>
          </w:p>
        </w:tc>
        <w:tc>
          <w:tcPr>
            <w:tcW w:w="4100" w:type="dxa"/>
            <w:shd w:val="clear" w:color="auto" w:fill="auto"/>
          </w:tcPr>
          <w:p w14:paraId="76666985" w14:textId="77777777" w:rsidR="00EC6386" w:rsidRPr="00EC6386" w:rsidRDefault="00351B5F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351B5F">
              <w:rPr>
                <w:sz w:val="24"/>
                <w:szCs w:val="24"/>
              </w:rPr>
              <w:t>Качественное проведение уборки помещений, прилегающей территории</w:t>
            </w:r>
          </w:p>
        </w:tc>
        <w:tc>
          <w:tcPr>
            <w:tcW w:w="2835" w:type="dxa"/>
          </w:tcPr>
          <w:p w14:paraId="51EB0E7F" w14:textId="77777777" w:rsidR="00EC6386" w:rsidRPr="00EC6386" w:rsidRDefault="00351B5F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shd w:val="clear" w:color="auto" w:fill="auto"/>
          </w:tcPr>
          <w:p w14:paraId="41980FA7" w14:textId="77777777" w:rsidR="00EC6386" w:rsidRPr="00351B5F" w:rsidRDefault="00351B5F" w:rsidP="00351B5F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</w:tr>
      <w:tr w:rsidR="002A0CAB" w:rsidRPr="00EC6386" w14:paraId="26DD0EB9" w14:textId="77777777" w:rsidTr="00730264">
        <w:tc>
          <w:tcPr>
            <w:tcW w:w="1253" w:type="dxa"/>
            <w:shd w:val="clear" w:color="auto" w:fill="auto"/>
          </w:tcPr>
          <w:p w14:paraId="0CAA879E" w14:textId="77777777" w:rsidR="002A0CAB" w:rsidRPr="00EC6386" w:rsidRDefault="002A0CAB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00" w:type="dxa"/>
            <w:shd w:val="clear" w:color="auto" w:fill="auto"/>
          </w:tcPr>
          <w:p w14:paraId="05216390" w14:textId="77777777" w:rsidR="002A0CAB" w:rsidRPr="00351B5F" w:rsidRDefault="002A0CAB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2A0CAB">
              <w:rPr>
                <w:sz w:val="24"/>
                <w:szCs w:val="24"/>
              </w:rPr>
              <w:t xml:space="preserve">Санитарно-гигиеническое состояние рабочего места </w:t>
            </w:r>
          </w:p>
        </w:tc>
        <w:tc>
          <w:tcPr>
            <w:tcW w:w="2835" w:type="dxa"/>
          </w:tcPr>
          <w:p w14:paraId="6CF53BE7" w14:textId="77777777" w:rsidR="002A0CAB" w:rsidRDefault="002A0CAB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2A0CAB">
              <w:rPr>
                <w:sz w:val="24"/>
                <w:szCs w:val="24"/>
              </w:rPr>
              <w:t>по результатам внутреннего контроля</w:t>
            </w:r>
          </w:p>
        </w:tc>
        <w:tc>
          <w:tcPr>
            <w:tcW w:w="1559" w:type="dxa"/>
            <w:shd w:val="clear" w:color="auto" w:fill="auto"/>
          </w:tcPr>
          <w:p w14:paraId="1707F209" w14:textId="77777777" w:rsidR="002A0CAB" w:rsidRDefault="002A0CAB" w:rsidP="00351B5F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</w:tr>
      <w:tr w:rsidR="00EC6386" w:rsidRPr="00EC6386" w14:paraId="51C649E4" w14:textId="77777777" w:rsidTr="00730264">
        <w:tc>
          <w:tcPr>
            <w:tcW w:w="1253" w:type="dxa"/>
            <w:shd w:val="clear" w:color="auto" w:fill="auto"/>
          </w:tcPr>
          <w:p w14:paraId="098AA5AE" w14:textId="77777777" w:rsidR="00EC6386" w:rsidRPr="00EC6386" w:rsidRDefault="002A0CAB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00" w:type="dxa"/>
            <w:shd w:val="clear" w:color="auto" w:fill="auto"/>
          </w:tcPr>
          <w:p w14:paraId="2702A8DA" w14:textId="77777777" w:rsidR="00EC6386" w:rsidRPr="00EC6386" w:rsidRDefault="002A0CAB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2A0CAB">
              <w:rPr>
                <w:sz w:val="24"/>
                <w:szCs w:val="24"/>
              </w:rPr>
              <w:t>Отсутствие жалоб со стороны потребителей муниципальных услуг, коллектива ДОУ, общественности</w:t>
            </w:r>
          </w:p>
        </w:tc>
        <w:tc>
          <w:tcPr>
            <w:tcW w:w="2835" w:type="dxa"/>
          </w:tcPr>
          <w:p w14:paraId="2C148638" w14:textId="77777777" w:rsidR="00EC6386" w:rsidRPr="00EC6386" w:rsidRDefault="002A0CAB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shd w:val="clear" w:color="auto" w:fill="auto"/>
          </w:tcPr>
          <w:p w14:paraId="2A6DCFB6" w14:textId="77777777" w:rsidR="00EC6386" w:rsidRPr="00351B5F" w:rsidRDefault="002A0CAB" w:rsidP="00351B5F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EC6386" w:rsidRPr="00EC6386" w14:paraId="16130E25" w14:textId="77777777" w:rsidTr="00730264">
        <w:tc>
          <w:tcPr>
            <w:tcW w:w="1253" w:type="dxa"/>
            <w:shd w:val="clear" w:color="auto" w:fill="auto"/>
          </w:tcPr>
          <w:p w14:paraId="3F0D8253" w14:textId="77777777" w:rsidR="00EC6386" w:rsidRPr="00EC6386" w:rsidRDefault="002A0CAB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00" w:type="dxa"/>
            <w:shd w:val="clear" w:color="auto" w:fill="auto"/>
          </w:tcPr>
          <w:p w14:paraId="044D8379" w14:textId="77777777" w:rsidR="00EC6386" w:rsidRPr="00EC6386" w:rsidRDefault="002A0CAB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2A0CAB">
              <w:rPr>
                <w:sz w:val="24"/>
                <w:szCs w:val="24"/>
              </w:rPr>
              <w:t xml:space="preserve">Эффективное использование и сохранность материально-технической базы </w:t>
            </w:r>
          </w:p>
        </w:tc>
        <w:tc>
          <w:tcPr>
            <w:tcW w:w="2835" w:type="dxa"/>
          </w:tcPr>
          <w:p w14:paraId="2CB959DA" w14:textId="77777777" w:rsidR="00EC6386" w:rsidRPr="00EC6386" w:rsidRDefault="002A0CAB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2A0CAB">
              <w:rPr>
                <w:sz w:val="24"/>
                <w:szCs w:val="24"/>
              </w:rPr>
              <w:t>сохранность оборудования, приборов, материалов, посуды, спец.</w:t>
            </w:r>
            <w:r>
              <w:rPr>
                <w:sz w:val="24"/>
                <w:szCs w:val="24"/>
              </w:rPr>
              <w:t xml:space="preserve"> </w:t>
            </w:r>
            <w:r w:rsidRPr="002A0CAB">
              <w:rPr>
                <w:sz w:val="24"/>
                <w:szCs w:val="24"/>
              </w:rPr>
              <w:t>одежды и др.</w:t>
            </w:r>
          </w:p>
        </w:tc>
        <w:tc>
          <w:tcPr>
            <w:tcW w:w="1559" w:type="dxa"/>
            <w:shd w:val="clear" w:color="auto" w:fill="auto"/>
          </w:tcPr>
          <w:p w14:paraId="5DB8D011" w14:textId="77777777" w:rsidR="00EC6386" w:rsidRPr="00351B5F" w:rsidRDefault="002A0CAB" w:rsidP="00351B5F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2A0CAB" w:rsidRPr="00EC6386" w14:paraId="7D50BA76" w14:textId="77777777" w:rsidTr="00730264">
        <w:tc>
          <w:tcPr>
            <w:tcW w:w="1253" w:type="dxa"/>
            <w:shd w:val="clear" w:color="auto" w:fill="auto"/>
          </w:tcPr>
          <w:p w14:paraId="74125F7B" w14:textId="77777777" w:rsidR="002A0CAB" w:rsidRPr="00EC6386" w:rsidRDefault="002A0CAB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00" w:type="dxa"/>
            <w:shd w:val="clear" w:color="auto" w:fill="auto"/>
          </w:tcPr>
          <w:p w14:paraId="7FE5DACE" w14:textId="77777777" w:rsidR="002A0CAB" w:rsidRPr="00EC6386" w:rsidRDefault="002A0CAB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2A0CAB">
              <w:rPr>
                <w:sz w:val="24"/>
                <w:szCs w:val="24"/>
              </w:rPr>
              <w:t>Обеспечение выполнения требований пожарной, электробезопасности, антитеррористической защищенности</w:t>
            </w:r>
          </w:p>
        </w:tc>
        <w:tc>
          <w:tcPr>
            <w:tcW w:w="2835" w:type="dxa"/>
          </w:tcPr>
          <w:p w14:paraId="30080B0C" w14:textId="77777777" w:rsidR="002A0CAB" w:rsidRPr="00EC6386" w:rsidRDefault="002A0CAB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shd w:val="clear" w:color="auto" w:fill="auto"/>
          </w:tcPr>
          <w:p w14:paraId="3F9C88BA" w14:textId="77777777" w:rsidR="002A0CAB" w:rsidRDefault="002A0CAB" w:rsidP="00351B5F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73361857" w14:textId="77777777" w:rsidR="002A0CAB" w:rsidRPr="002A0CAB" w:rsidRDefault="002A0CAB" w:rsidP="002A0C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A0CAB" w:rsidRPr="00EC6386" w14:paraId="4BECF075" w14:textId="77777777" w:rsidTr="00730264">
        <w:tc>
          <w:tcPr>
            <w:tcW w:w="1253" w:type="dxa"/>
            <w:shd w:val="clear" w:color="auto" w:fill="auto"/>
          </w:tcPr>
          <w:p w14:paraId="1D0E409F" w14:textId="77777777" w:rsidR="002A0CAB" w:rsidRPr="00EC6386" w:rsidRDefault="002A0CAB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00" w:type="dxa"/>
            <w:shd w:val="clear" w:color="auto" w:fill="auto"/>
          </w:tcPr>
          <w:p w14:paraId="46D1E210" w14:textId="77777777" w:rsidR="002A0CAB" w:rsidRPr="00EC6386" w:rsidRDefault="002A0CAB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2A0CAB">
              <w:rPr>
                <w:sz w:val="24"/>
                <w:szCs w:val="24"/>
              </w:rPr>
              <w:t xml:space="preserve">Соблюдение правил и норм охраны труда </w:t>
            </w:r>
          </w:p>
        </w:tc>
        <w:tc>
          <w:tcPr>
            <w:tcW w:w="2835" w:type="dxa"/>
          </w:tcPr>
          <w:p w14:paraId="7CDA5288" w14:textId="77777777" w:rsidR="002A0CAB" w:rsidRPr="00EC6386" w:rsidRDefault="002A0CAB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2A0CAB">
              <w:rPr>
                <w:sz w:val="24"/>
                <w:szCs w:val="24"/>
              </w:rPr>
              <w:t>отсутствие нарушений и замечаний, травматизма и др.</w:t>
            </w:r>
          </w:p>
        </w:tc>
        <w:tc>
          <w:tcPr>
            <w:tcW w:w="1559" w:type="dxa"/>
            <w:shd w:val="clear" w:color="auto" w:fill="auto"/>
          </w:tcPr>
          <w:p w14:paraId="5E9D19A0" w14:textId="77777777" w:rsidR="002A0CAB" w:rsidRPr="00351B5F" w:rsidRDefault="002A0CAB" w:rsidP="00351B5F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2A0CAB" w:rsidRPr="00EC6386" w14:paraId="03AC87D1" w14:textId="77777777" w:rsidTr="00730264">
        <w:tc>
          <w:tcPr>
            <w:tcW w:w="1253" w:type="dxa"/>
            <w:shd w:val="clear" w:color="auto" w:fill="auto"/>
          </w:tcPr>
          <w:p w14:paraId="5BD19078" w14:textId="77777777" w:rsidR="002A0CAB" w:rsidRPr="00EC6386" w:rsidRDefault="002A0CAB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00" w:type="dxa"/>
            <w:shd w:val="clear" w:color="auto" w:fill="auto"/>
          </w:tcPr>
          <w:p w14:paraId="11A02EE0" w14:textId="77777777" w:rsidR="002A0CAB" w:rsidRPr="00EC6386" w:rsidRDefault="002A0CAB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2A0CAB">
              <w:rPr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2835" w:type="dxa"/>
          </w:tcPr>
          <w:p w14:paraId="493314B3" w14:textId="77777777" w:rsidR="002A0CAB" w:rsidRPr="00EC6386" w:rsidRDefault="002A0CAB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2A0CAB">
              <w:rPr>
                <w:sz w:val="24"/>
                <w:szCs w:val="24"/>
              </w:rPr>
              <w:t>отсутствие больничных листов, отсутствие вредных привычек</w:t>
            </w:r>
          </w:p>
        </w:tc>
        <w:tc>
          <w:tcPr>
            <w:tcW w:w="1559" w:type="dxa"/>
            <w:shd w:val="clear" w:color="auto" w:fill="auto"/>
          </w:tcPr>
          <w:p w14:paraId="47AE0240" w14:textId="77777777" w:rsidR="002A0CAB" w:rsidRDefault="002A0CAB" w:rsidP="00351B5F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79992850" w14:textId="77777777" w:rsidR="002A0CAB" w:rsidRPr="002A0CAB" w:rsidRDefault="002A0CAB" w:rsidP="002A0C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2A0CAB" w:rsidRPr="00EC6386" w14:paraId="7261DF03" w14:textId="77777777" w:rsidTr="00730264">
        <w:tc>
          <w:tcPr>
            <w:tcW w:w="1253" w:type="dxa"/>
            <w:shd w:val="clear" w:color="auto" w:fill="auto"/>
          </w:tcPr>
          <w:p w14:paraId="0CE30F0E" w14:textId="77777777" w:rsidR="002A0CAB" w:rsidRPr="00EC6386" w:rsidRDefault="002A0CAB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00" w:type="dxa"/>
            <w:shd w:val="clear" w:color="auto" w:fill="auto"/>
          </w:tcPr>
          <w:p w14:paraId="7DC5536A" w14:textId="77777777" w:rsidR="002A0CAB" w:rsidRPr="00EC6386" w:rsidRDefault="002A0CAB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2A0CAB">
              <w:rPr>
                <w:sz w:val="24"/>
                <w:szCs w:val="24"/>
              </w:rPr>
              <w:t>Соблюдение Кодекса профессиональной этики на рабочем месте</w:t>
            </w:r>
          </w:p>
        </w:tc>
        <w:tc>
          <w:tcPr>
            <w:tcW w:w="2835" w:type="dxa"/>
          </w:tcPr>
          <w:p w14:paraId="161E06B7" w14:textId="77777777" w:rsidR="002A0CAB" w:rsidRPr="00EC6386" w:rsidRDefault="002A0CAB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shd w:val="clear" w:color="auto" w:fill="auto"/>
          </w:tcPr>
          <w:p w14:paraId="18F4620A" w14:textId="77777777" w:rsidR="002A0CAB" w:rsidRPr="00351B5F" w:rsidRDefault="002A0CAB" w:rsidP="00351B5F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EC6386" w:rsidRPr="00EC6386" w14:paraId="4BA281A3" w14:textId="77777777" w:rsidTr="00730264">
        <w:tc>
          <w:tcPr>
            <w:tcW w:w="1253" w:type="dxa"/>
            <w:shd w:val="clear" w:color="auto" w:fill="auto"/>
          </w:tcPr>
          <w:p w14:paraId="2FB57DF0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6935" w:type="dxa"/>
            <w:gridSpan w:val="2"/>
            <w:shd w:val="clear" w:color="auto" w:fill="auto"/>
          </w:tcPr>
          <w:p w14:paraId="60AD1FCD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EC6386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6CA9DD7A" w14:textId="77777777" w:rsidR="00EC6386" w:rsidRPr="00EC6386" w:rsidRDefault="00EC6386" w:rsidP="002A0CAB">
            <w:pPr>
              <w:tabs>
                <w:tab w:val="left" w:pos="709"/>
              </w:tabs>
              <w:ind w:firstLine="0"/>
              <w:jc w:val="right"/>
              <w:rPr>
                <w:b/>
                <w:i/>
                <w:sz w:val="24"/>
                <w:szCs w:val="24"/>
              </w:rPr>
            </w:pPr>
            <w:r w:rsidRPr="00EC6386">
              <w:rPr>
                <w:b/>
                <w:i/>
                <w:sz w:val="24"/>
                <w:szCs w:val="24"/>
              </w:rPr>
              <w:t>2</w:t>
            </w:r>
            <w:r w:rsidR="002A0CAB">
              <w:rPr>
                <w:b/>
                <w:i/>
                <w:sz w:val="24"/>
                <w:szCs w:val="24"/>
              </w:rPr>
              <w:t>5</w:t>
            </w:r>
            <w:r w:rsidRPr="00EC6386">
              <w:rPr>
                <w:b/>
                <w:i/>
                <w:sz w:val="24"/>
                <w:szCs w:val="24"/>
              </w:rPr>
              <w:t>0 %</w:t>
            </w:r>
          </w:p>
        </w:tc>
      </w:tr>
      <w:tr w:rsidR="00EC6386" w:rsidRPr="00EC6386" w14:paraId="3E90C21F" w14:textId="77777777" w:rsidTr="00730264">
        <w:tc>
          <w:tcPr>
            <w:tcW w:w="9747" w:type="dxa"/>
            <w:gridSpan w:val="4"/>
          </w:tcPr>
          <w:p w14:paraId="34542ED8" w14:textId="77777777" w:rsidR="002A0CAB" w:rsidRDefault="002A0CAB" w:rsidP="00730264">
            <w:pPr>
              <w:tabs>
                <w:tab w:val="left" w:pos="709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14:paraId="1C95EC23" w14:textId="77777777" w:rsidR="00351B5F" w:rsidRPr="00EC6386" w:rsidRDefault="00351B5F" w:rsidP="009C5415">
            <w:pPr>
              <w:tabs>
                <w:tab w:val="left" w:pos="709"/>
              </w:tabs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51B5F">
              <w:rPr>
                <w:b/>
                <w:i/>
                <w:sz w:val="24"/>
                <w:szCs w:val="24"/>
              </w:rPr>
              <w:t>Обслуживающий персонал (</w:t>
            </w:r>
            <w:r w:rsidR="009C5415" w:rsidRPr="00351B5F">
              <w:rPr>
                <w:b/>
                <w:i/>
                <w:sz w:val="24"/>
                <w:szCs w:val="24"/>
              </w:rPr>
              <w:t>работники пищеблока</w:t>
            </w:r>
            <w:r w:rsidRPr="00351B5F">
              <w:rPr>
                <w:b/>
                <w:i/>
                <w:sz w:val="24"/>
                <w:szCs w:val="24"/>
              </w:rPr>
              <w:t>, кладовщик)</w:t>
            </w:r>
          </w:p>
        </w:tc>
      </w:tr>
      <w:tr w:rsidR="00EC6386" w:rsidRPr="00EC6386" w14:paraId="19C8B97C" w14:textId="77777777" w:rsidTr="00730264">
        <w:tc>
          <w:tcPr>
            <w:tcW w:w="1253" w:type="dxa"/>
            <w:shd w:val="clear" w:color="auto" w:fill="auto"/>
          </w:tcPr>
          <w:p w14:paraId="5273FD12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1</w:t>
            </w:r>
          </w:p>
        </w:tc>
        <w:tc>
          <w:tcPr>
            <w:tcW w:w="4100" w:type="dxa"/>
            <w:shd w:val="clear" w:color="auto" w:fill="auto"/>
          </w:tcPr>
          <w:p w14:paraId="46C08543" w14:textId="77777777" w:rsidR="00EC6386" w:rsidRPr="00EC6386" w:rsidRDefault="009C5415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5415">
              <w:rPr>
                <w:sz w:val="24"/>
                <w:szCs w:val="24"/>
              </w:rPr>
              <w:t xml:space="preserve">Качественная работа по организации питания </w:t>
            </w:r>
          </w:p>
        </w:tc>
        <w:tc>
          <w:tcPr>
            <w:tcW w:w="2835" w:type="dxa"/>
          </w:tcPr>
          <w:p w14:paraId="62C5407E" w14:textId="77777777" w:rsidR="00EC6386" w:rsidRPr="00EC6386" w:rsidRDefault="009C5415" w:rsidP="009C5415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9C5415">
              <w:rPr>
                <w:sz w:val="24"/>
                <w:szCs w:val="24"/>
              </w:rPr>
              <w:t>приготовление блюд согласно всем требованиям и норм ТТК</w:t>
            </w:r>
          </w:p>
        </w:tc>
        <w:tc>
          <w:tcPr>
            <w:tcW w:w="1559" w:type="dxa"/>
            <w:shd w:val="clear" w:color="auto" w:fill="auto"/>
          </w:tcPr>
          <w:p w14:paraId="444803DB" w14:textId="77777777" w:rsidR="00EC6386" w:rsidRPr="009C5415" w:rsidRDefault="009C5415" w:rsidP="009C5415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EC6386" w:rsidRPr="00EC6386" w14:paraId="0AC5BB92" w14:textId="77777777" w:rsidTr="00730264">
        <w:tc>
          <w:tcPr>
            <w:tcW w:w="1253" w:type="dxa"/>
            <w:shd w:val="clear" w:color="auto" w:fill="auto"/>
          </w:tcPr>
          <w:p w14:paraId="4480841E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2</w:t>
            </w:r>
          </w:p>
        </w:tc>
        <w:tc>
          <w:tcPr>
            <w:tcW w:w="4100" w:type="dxa"/>
            <w:shd w:val="clear" w:color="auto" w:fill="auto"/>
          </w:tcPr>
          <w:p w14:paraId="115943F9" w14:textId="77777777" w:rsidR="00EC6386" w:rsidRPr="00EC6386" w:rsidRDefault="009C5415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5415">
              <w:rPr>
                <w:sz w:val="24"/>
                <w:szCs w:val="24"/>
              </w:rPr>
              <w:t>Качественное ведение и своевременная подача отчетной документации</w:t>
            </w:r>
          </w:p>
        </w:tc>
        <w:tc>
          <w:tcPr>
            <w:tcW w:w="2835" w:type="dxa"/>
          </w:tcPr>
          <w:p w14:paraId="28916F77" w14:textId="77777777" w:rsidR="00EC6386" w:rsidRPr="00EC6386" w:rsidRDefault="00EC6386" w:rsidP="009C5415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По факту</w:t>
            </w:r>
          </w:p>
        </w:tc>
        <w:tc>
          <w:tcPr>
            <w:tcW w:w="1559" w:type="dxa"/>
            <w:shd w:val="clear" w:color="auto" w:fill="auto"/>
          </w:tcPr>
          <w:p w14:paraId="6E6DF10F" w14:textId="77777777" w:rsidR="00EC6386" w:rsidRPr="009C5415" w:rsidRDefault="009C5415" w:rsidP="009C5415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EC6386" w:rsidRPr="00EC6386" w14:paraId="24D45050" w14:textId="77777777" w:rsidTr="00730264">
        <w:tc>
          <w:tcPr>
            <w:tcW w:w="1253" w:type="dxa"/>
            <w:shd w:val="clear" w:color="auto" w:fill="auto"/>
          </w:tcPr>
          <w:p w14:paraId="5EB991E6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3</w:t>
            </w:r>
          </w:p>
        </w:tc>
        <w:tc>
          <w:tcPr>
            <w:tcW w:w="4100" w:type="dxa"/>
            <w:shd w:val="clear" w:color="auto" w:fill="auto"/>
          </w:tcPr>
          <w:p w14:paraId="101F17CC" w14:textId="77777777" w:rsidR="00EC6386" w:rsidRPr="00EC6386" w:rsidRDefault="009C5415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5415">
              <w:rPr>
                <w:sz w:val="24"/>
                <w:szCs w:val="24"/>
              </w:rPr>
              <w:t>Соблюдение правил внутреннего трудового распорядка</w:t>
            </w:r>
          </w:p>
        </w:tc>
        <w:tc>
          <w:tcPr>
            <w:tcW w:w="2835" w:type="dxa"/>
          </w:tcPr>
          <w:p w14:paraId="13E0AE86" w14:textId="77777777" w:rsidR="00EC6386" w:rsidRPr="00EC6386" w:rsidRDefault="009C5415" w:rsidP="009C5415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shd w:val="clear" w:color="auto" w:fill="auto"/>
          </w:tcPr>
          <w:p w14:paraId="2D94141C" w14:textId="77777777" w:rsidR="00EC6386" w:rsidRPr="009C5415" w:rsidRDefault="009C5415" w:rsidP="009C5415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</w:tr>
      <w:tr w:rsidR="00EC6386" w:rsidRPr="00EC6386" w14:paraId="29602F9D" w14:textId="77777777" w:rsidTr="00730264">
        <w:tc>
          <w:tcPr>
            <w:tcW w:w="1253" w:type="dxa"/>
            <w:shd w:val="clear" w:color="auto" w:fill="auto"/>
          </w:tcPr>
          <w:p w14:paraId="0019D440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4</w:t>
            </w:r>
          </w:p>
        </w:tc>
        <w:tc>
          <w:tcPr>
            <w:tcW w:w="4100" w:type="dxa"/>
            <w:shd w:val="clear" w:color="auto" w:fill="auto"/>
          </w:tcPr>
          <w:p w14:paraId="79F03DCA" w14:textId="77777777" w:rsidR="00EC6386" w:rsidRPr="00EC6386" w:rsidRDefault="009C5415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5415">
              <w:rPr>
                <w:sz w:val="24"/>
                <w:szCs w:val="24"/>
              </w:rPr>
              <w:t>Отсутствие замечаний по результатам внутреннего контроля, предписаний, замечаний в актах контролирующих и надзорных органов</w:t>
            </w:r>
          </w:p>
        </w:tc>
        <w:tc>
          <w:tcPr>
            <w:tcW w:w="2835" w:type="dxa"/>
          </w:tcPr>
          <w:p w14:paraId="107F6479" w14:textId="77777777" w:rsidR="00EC6386" w:rsidRPr="00EC6386" w:rsidRDefault="009C5415" w:rsidP="009C5415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559" w:type="dxa"/>
            <w:shd w:val="clear" w:color="auto" w:fill="auto"/>
          </w:tcPr>
          <w:p w14:paraId="023E416A" w14:textId="77777777" w:rsidR="00EC6386" w:rsidRPr="009C5415" w:rsidRDefault="009C5415" w:rsidP="009C5415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EC6386" w:rsidRPr="00EC6386" w14:paraId="2EB46381" w14:textId="77777777" w:rsidTr="00730264">
        <w:tc>
          <w:tcPr>
            <w:tcW w:w="1253" w:type="dxa"/>
            <w:shd w:val="clear" w:color="auto" w:fill="auto"/>
          </w:tcPr>
          <w:p w14:paraId="6A0F650A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5</w:t>
            </w:r>
          </w:p>
        </w:tc>
        <w:tc>
          <w:tcPr>
            <w:tcW w:w="4100" w:type="dxa"/>
            <w:shd w:val="clear" w:color="auto" w:fill="auto"/>
          </w:tcPr>
          <w:p w14:paraId="6BA41AA7" w14:textId="77777777" w:rsidR="00EC6386" w:rsidRPr="00EC6386" w:rsidRDefault="009C5415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5415">
              <w:rPr>
                <w:sz w:val="24"/>
                <w:szCs w:val="24"/>
              </w:rPr>
              <w:t xml:space="preserve">Санитарно-гигиеническое состояние пищеблока </w:t>
            </w:r>
          </w:p>
        </w:tc>
        <w:tc>
          <w:tcPr>
            <w:tcW w:w="2835" w:type="dxa"/>
          </w:tcPr>
          <w:p w14:paraId="119F79B3" w14:textId="77777777" w:rsidR="00EC6386" w:rsidRPr="00EC6386" w:rsidRDefault="009C5415" w:rsidP="009C5415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9C5415">
              <w:rPr>
                <w:sz w:val="24"/>
                <w:szCs w:val="24"/>
              </w:rPr>
              <w:t>выполнение СанПиН</w:t>
            </w:r>
            <w:r>
              <w:rPr>
                <w:sz w:val="24"/>
                <w:szCs w:val="24"/>
              </w:rPr>
              <w:t xml:space="preserve"> (по результатам внутреннего контроля)</w:t>
            </w:r>
          </w:p>
        </w:tc>
        <w:tc>
          <w:tcPr>
            <w:tcW w:w="1559" w:type="dxa"/>
            <w:shd w:val="clear" w:color="auto" w:fill="auto"/>
          </w:tcPr>
          <w:p w14:paraId="2E0C736A" w14:textId="77777777" w:rsidR="00EC6386" w:rsidRPr="009C5415" w:rsidRDefault="009C5415" w:rsidP="009C5415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</w:tr>
      <w:tr w:rsidR="00EC6386" w:rsidRPr="00EC6386" w14:paraId="58AAB708" w14:textId="77777777" w:rsidTr="00730264">
        <w:tc>
          <w:tcPr>
            <w:tcW w:w="1253" w:type="dxa"/>
            <w:shd w:val="clear" w:color="auto" w:fill="auto"/>
          </w:tcPr>
          <w:p w14:paraId="595A15F7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6</w:t>
            </w:r>
          </w:p>
        </w:tc>
        <w:tc>
          <w:tcPr>
            <w:tcW w:w="4100" w:type="dxa"/>
            <w:shd w:val="clear" w:color="auto" w:fill="auto"/>
          </w:tcPr>
          <w:p w14:paraId="70099738" w14:textId="77777777" w:rsidR="00EC6386" w:rsidRPr="00EC6386" w:rsidRDefault="009C5415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5415">
              <w:rPr>
                <w:sz w:val="24"/>
                <w:szCs w:val="24"/>
              </w:rPr>
              <w:t>Отсутствие жалоб со стороны потребителей муниципальных услуг, коллектива ДОУ, общественности</w:t>
            </w:r>
          </w:p>
        </w:tc>
        <w:tc>
          <w:tcPr>
            <w:tcW w:w="2835" w:type="dxa"/>
          </w:tcPr>
          <w:p w14:paraId="3AFB2E2A" w14:textId="77777777" w:rsidR="00EC6386" w:rsidRPr="00EC6386" w:rsidRDefault="009C5415" w:rsidP="009C5415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shd w:val="clear" w:color="auto" w:fill="auto"/>
          </w:tcPr>
          <w:p w14:paraId="5126CD9C" w14:textId="77777777" w:rsidR="00EC6386" w:rsidRPr="009C5415" w:rsidRDefault="009C5415" w:rsidP="009C5415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EC6386" w:rsidRPr="00EC6386" w14:paraId="6008A1E2" w14:textId="77777777" w:rsidTr="00730264">
        <w:tc>
          <w:tcPr>
            <w:tcW w:w="1253" w:type="dxa"/>
            <w:shd w:val="clear" w:color="auto" w:fill="auto"/>
          </w:tcPr>
          <w:p w14:paraId="283C942F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7</w:t>
            </w:r>
          </w:p>
        </w:tc>
        <w:tc>
          <w:tcPr>
            <w:tcW w:w="4100" w:type="dxa"/>
            <w:shd w:val="clear" w:color="auto" w:fill="auto"/>
          </w:tcPr>
          <w:p w14:paraId="370DA697" w14:textId="77777777" w:rsidR="00EC6386" w:rsidRPr="00EC6386" w:rsidRDefault="009C5415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5415">
              <w:rPr>
                <w:sz w:val="24"/>
                <w:szCs w:val="24"/>
              </w:rPr>
              <w:t xml:space="preserve">Эффективное использование и сохранность материально-технической базы </w:t>
            </w:r>
          </w:p>
        </w:tc>
        <w:tc>
          <w:tcPr>
            <w:tcW w:w="2835" w:type="dxa"/>
          </w:tcPr>
          <w:p w14:paraId="21BCCEB1" w14:textId="77777777" w:rsidR="00EC6386" w:rsidRPr="00EC6386" w:rsidRDefault="009C5415" w:rsidP="009C5415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9C5415">
              <w:rPr>
                <w:sz w:val="24"/>
                <w:szCs w:val="24"/>
              </w:rPr>
              <w:t xml:space="preserve">сохранность на пищеблоке оборудования, приборов, </w:t>
            </w:r>
            <w:r w:rsidRPr="009C5415">
              <w:rPr>
                <w:sz w:val="24"/>
                <w:szCs w:val="24"/>
              </w:rPr>
              <w:lastRenderedPageBreak/>
              <w:t>материалов, посуды, спец. одежды и др.</w:t>
            </w:r>
          </w:p>
        </w:tc>
        <w:tc>
          <w:tcPr>
            <w:tcW w:w="1559" w:type="dxa"/>
            <w:shd w:val="clear" w:color="auto" w:fill="auto"/>
          </w:tcPr>
          <w:p w14:paraId="63521BFD" w14:textId="77777777" w:rsidR="00EC6386" w:rsidRPr="009C5415" w:rsidRDefault="009C5415" w:rsidP="009C5415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40</w:t>
            </w:r>
          </w:p>
        </w:tc>
      </w:tr>
      <w:tr w:rsidR="009C5415" w:rsidRPr="00EC6386" w14:paraId="30419BEF" w14:textId="77777777" w:rsidTr="00730264">
        <w:tc>
          <w:tcPr>
            <w:tcW w:w="1253" w:type="dxa"/>
            <w:shd w:val="clear" w:color="auto" w:fill="auto"/>
          </w:tcPr>
          <w:p w14:paraId="4637474C" w14:textId="77777777" w:rsidR="009C5415" w:rsidRPr="00EC6386" w:rsidRDefault="009C5415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00" w:type="dxa"/>
            <w:shd w:val="clear" w:color="auto" w:fill="auto"/>
          </w:tcPr>
          <w:p w14:paraId="51B71389" w14:textId="77777777" w:rsidR="009C5415" w:rsidRPr="009C5415" w:rsidRDefault="009C5415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5415">
              <w:rPr>
                <w:sz w:val="24"/>
                <w:szCs w:val="24"/>
              </w:rPr>
              <w:t>Обеспечение выполнения требований пожарной, электробезопасности, антитеррористической защищенности</w:t>
            </w:r>
          </w:p>
        </w:tc>
        <w:tc>
          <w:tcPr>
            <w:tcW w:w="2835" w:type="dxa"/>
          </w:tcPr>
          <w:p w14:paraId="7775624E" w14:textId="77777777" w:rsidR="009C5415" w:rsidRPr="009C5415" w:rsidRDefault="009C5415" w:rsidP="009C5415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shd w:val="clear" w:color="auto" w:fill="auto"/>
          </w:tcPr>
          <w:p w14:paraId="6D494DFC" w14:textId="77777777" w:rsidR="009C5415" w:rsidRDefault="009C5415" w:rsidP="009C5415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9C5415" w:rsidRPr="00EC6386" w14:paraId="02FF1142" w14:textId="77777777" w:rsidTr="00730264">
        <w:tc>
          <w:tcPr>
            <w:tcW w:w="1253" w:type="dxa"/>
            <w:shd w:val="clear" w:color="auto" w:fill="auto"/>
          </w:tcPr>
          <w:p w14:paraId="6007DC24" w14:textId="77777777" w:rsidR="009C5415" w:rsidRPr="00EC6386" w:rsidRDefault="009C5415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00" w:type="dxa"/>
            <w:shd w:val="clear" w:color="auto" w:fill="auto"/>
          </w:tcPr>
          <w:p w14:paraId="28953363" w14:textId="77777777" w:rsidR="009C5415" w:rsidRPr="009C5415" w:rsidRDefault="009C5415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5415">
              <w:rPr>
                <w:sz w:val="24"/>
                <w:szCs w:val="24"/>
              </w:rPr>
              <w:t xml:space="preserve">Соблюдение правил т норм охраны труда </w:t>
            </w:r>
          </w:p>
        </w:tc>
        <w:tc>
          <w:tcPr>
            <w:tcW w:w="2835" w:type="dxa"/>
          </w:tcPr>
          <w:p w14:paraId="7EE11C6D" w14:textId="77777777" w:rsidR="009C5415" w:rsidRPr="009C5415" w:rsidRDefault="009C5415" w:rsidP="009C5415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9C5415">
              <w:rPr>
                <w:sz w:val="24"/>
                <w:szCs w:val="24"/>
              </w:rPr>
              <w:t>отсутствие нарушений и замечаний, травматизма и др.</w:t>
            </w:r>
          </w:p>
        </w:tc>
        <w:tc>
          <w:tcPr>
            <w:tcW w:w="1559" w:type="dxa"/>
            <w:shd w:val="clear" w:color="auto" w:fill="auto"/>
          </w:tcPr>
          <w:p w14:paraId="1D0C7C08" w14:textId="77777777" w:rsidR="009C5415" w:rsidRDefault="009C5415" w:rsidP="009C5415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</w:tr>
      <w:tr w:rsidR="009C5415" w:rsidRPr="00EC6386" w14:paraId="4102FB9E" w14:textId="77777777" w:rsidTr="00730264">
        <w:tc>
          <w:tcPr>
            <w:tcW w:w="1253" w:type="dxa"/>
            <w:shd w:val="clear" w:color="auto" w:fill="auto"/>
          </w:tcPr>
          <w:p w14:paraId="0E45B5FF" w14:textId="77777777" w:rsidR="009C5415" w:rsidRPr="00EC6386" w:rsidRDefault="009C5415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00" w:type="dxa"/>
            <w:shd w:val="clear" w:color="auto" w:fill="auto"/>
          </w:tcPr>
          <w:p w14:paraId="2363A0C7" w14:textId="77777777" w:rsidR="009C5415" w:rsidRPr="009C5415" w:rsidRDefault="003F2FE5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3F2FE5">
              <w:rPr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2835" w:type="dxa"/>
          </w:tcPr>
          <w:p w14:paraId="401BB20F" w14:textId="77777777" w:rsidR="009C5415" w:rsidRPr="009C5415" w:rsidRDefault="003F2FE5" w:rsidP="009C5415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3F2FE5">
              <w:rPr>
                <w:sz w:val="24"/>
                <w:szCs w:val="24"/>
              </w:rPr>
              <w:t>отсутствие больничных листов, отсутствие вредных привычек</w:t>
            </w:r>
          </w:p>
        </w:tc>
        <w:tc>
          <w:tcPr>
            <w:tcW w:w="1559" w:type="dxa"/>
            <w:shd w:val="clear" w:color="auto" w:fill="auto"/>
          </w:tcPr>
          <w:p w14:paraId="018AB308" w14:textId="77777777" w:rsidR="009C5415" w:rsidRDefault="003F2FE5" w:rsidP="009C5415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9C5415" w:rsidRPr="00EC6386" w14:paraId="228347FB" w14:textId="77777777" w:rsidTr="00730264">
        <w:tc>
          <w:tcPr>
            <w:tcW w:w="1253" w:type="dxa"/>
            <w:shd w:val="clear" w:color="auto" w:fill="auto"/>
          </w:tcPr>
          <w:p w14:paraId="2A7BC1B4" w14:textId="77777777" w:rsidR="009C5415" w:rsidRPr="00EC6386" w:rsidRDefault="009C5415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00" w:type="dxa"/>
            <w:shd w:val="clear" w:color="auto" w:fill="auto"/>
          </w:tcPr>
          <w:p w14:paraId="68C2EB82" w14:textId="77777777" w:rsidR="009C5415" w:rsidRPr="009C5415" w:rsidRDefault="003F2FE5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3F2FE5">
              <w:rPr>
                <w:sz w:val="24"/>
                <w:szCs w:val="24"/>
              </w:rPr>
              <w:t>Соблюдения Кодекса профессиональной этики на рабочем месте</w:t>
            </w:r>
          </w:p>
        </w:tc>
        <w:tc>
          <w:tcPr>
            <w:tcW w:w="2835" w:type="dxa"/>
          </w:tcPr>
          <w:p w14:paraId="18D1C141" w14:textId="77777777" w:rsidR="009C5415" w:rsidRPr="009C5415" w:rsidRDefault="003F2FE5" w:rsidP="009C5415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shd w:val="clear" w:color="auto" w:fill="auto"/>
          </w:tcPr>
          <w:p w14:paraId="41EFAB16" w14:textId="77777777" w:rsidR="009C5415" w:rsidRDefault="003F2FE5" w:rsidP="009C5415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</w:tr>
      <w:tr w:rsidR="00EC6386" w:rsidRPr="00EC6386" w14:paraId="31B4893E" w14:textId="77777777" w:rsidTr="00730264">
        <w:tc>
          <w:tcPr>
            <w:tcW w:w="1253" w:type="dxa"/>
            <w:shd w:val="clear" w:color="auto" w:fill="auto"/>
          </w:tcPr>
          <w:p w14:paraId="216D2B9F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6935" w:type="dxa"/>
            <w:gridSpan w:val="2"/>
            <w:shd w:val="clear" w:color="auto" w:fill="auto"/>
          </w:tcPr>
          <w:p w14:paraId="742F3884" w14:textId="77777777" w:rsidR="00EC6386" w:rsidRPr="00EC6386" w:rsidRDefault="00EC6386" w:rsidP="00730264">
            <w:pPr>
              <w:tabs>
                <w:tab w:val="left" w:pos="709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EC6386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14:paraId="52982447" w14:textId="77777777" w:rsidR="00EC6386" w:rsidRPr="00EC6386" w:rsidRDefault="00EC6386" w:rsidP="003F2FE5">
            <w:pPr>
              <w:tabs>
                <w:tab w:val="left" w:pos="709"/>
              </w:tabs>
              <w:ind w:firstLine="0"/>
              <w:jc w:val="right"/>
              <w:rPr>
                <w:b/>
                <w:i/>
                <w:sz w:val="24"/>
                <w:szCs w:val="24"/>
              </w:rPr>
            </w:pPr>
            <w:r w:rsidRPr="00EC6386">
              <w:rPr>
                <w:b/>
                <w:i/>
                <w:sz w:val="24"/>
                <w:szCs w:val="24"/>
              </w:rPr>
              <w:t>2</w:t>
            </w:r>
            <w:r w:rsidR="003F2FE5">
              <w:rPr>
                <w:b/>
                <w:i/>
                <w:sz w:val="24"/>
                <w:szCs w:val="24"/>
              </w:rPr>
              <w:t>3</w:t>
            </w:r>
            <w:r w:rsidRPr="00EC6386">
              <w:rPr>
                <w:b/>
                <w:i/>
                <w:sz w:val="24"/>
                <w:szCs w:val="24"/>
              </w:rPr>
              <w:t>0 %</w:t>
            </w:r>
          </w:p>
        </w:tc>
      </w:tr>
    </w:tbl>
    <w:p w14:paraId="7601D401" w14:textId="77777777" w:rsidR="00EC6386" w:rsidRPr="00F34C7A" w:rsidRDefault="00EC6386" w:rsidP="00EC6386">
      <w:pPr>
        <w:tabs>
          <w:tab w:val="left" w:pos="709"/>
        </w:tabs>
        <w:ind w:firstLine="0"/>
        <w:rPr>
          <w:szCs w:val="26"/>
        </w:rPr>
      </w:pPr>
    </w:p>
    <w:p w14:paraId="3F2F2B51" w14:textId="77777777" w:rsidR="00EC6386" w:rsidRPr="00F34C7A" w:rsidRDefault="00EC6386" w:rsidP="00EC6386">
      <w:pPr>
        <w:tabs>
          <w:tab w:val="left" w:pos="709"/>
        </w:tabs>
        <w:ind w:firstLine="0"/>
        <w:rPr>
          <w:szCs w:val="26"/>
        </w:rPr>
      </w:pPr>
    </w:p>
    <w:p w14:paraId="0F9D8D22" w14:textId="77777777" w:rsidR="00EC6386" w:rsidRPr="00F34C7A" w:rsidRDefault="00EC6386" w:rsidP="00EC6386">
      <w:pPr>
        <w:tabs>
          <w:tab w:val="left" w:pos="709"/>
        </w:tabs>
        <w:ind w:firstLine="0"/>
        <w:rPr>
          <w:szCs w:val="26"/>
        </w:rPr>
      </w:pPr>
    </w:p>
    <w:p w14:paraId="2A3C0880" w14:textId="77777777" w:rsidR="00EC6386" w:rsidRDefault="00EC6386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5C1EE459" w14:textId="77777777" w:rsidR="00EC6386" w:rsidRDefault="00EC6386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282B1FF9" w14:textId="77777777" w:rsidR="00EC6386" w:rsidRDefault="00EC6386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19764DAE" w14:textId="77777777" w:rsidR="00EC6386" w:rsidRDefault="00EC6386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6A8EC4DB" w14:textId="77777777" w:rsidR="00EC6386" w:rsidRDefault="00EC6386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0222EBB1" w14:textId="77777777" w:rsidR="00EC6386" w:rsidRDefault="00EC6386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10B88885" w14:textId="77777777" w:rsidR="00B8694F" w:rsidRDefault="00B8694F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125A1809" w14:textId="77777777" w:rsidR="00B8694F" w:rsidRDefault="00B8694F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2558C0DA" w14:textId="77777777" w:rsidR="00B8694F" w:rsidRDefault="00B8694F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58EB2BC8" w14:textId="77777777" w:rsidR="00B8694F" w:rsidRDefault="00B8694F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50FB8786" w14:textId="77777777" w:rsidR="00B8694F" w:rsidRDefault="00B8694F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5C8B00C9" w14:textId="77777777" w:rsidR="00B8694F" w:rsidRDefault="00B8694F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5BAA0871" w14:textId="77777777" w:rsidR="00B8694F" w:rsidRDefault="00B8694F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2512C6B2" w14:textId="77777777" w:rsidR="00B8694F" w:rsidRDefault="00B8694F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5C5D66DD" w14:textId="77777777" w:rsidR="00B8694F" w:rsidRDefault="00B8694F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06402214" w14:textId="77777777" w:rsidR="00B8694F" w:rsidRDefault="00B8694F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6567FB0E" w14:textId="77777777" w:rsidR="00B8694F" w:rsidRDefault="00B8694F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61174537" w14:textId="77777777" w:rsidR="00B8694F" w:rsidRDefault="00B8694F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54C735DB" w14:textId="77777777" w:rsidR="00B8694F" w:rsidRDefault="00B8694F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7969FB74" w14:textId="77777777" w:rsidR="00B8694F" w:rsidRDefault="00B8694F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71E09CBB" w14:textId="77777777" w:rsidR="00B8694F" w:rsidRDefault="00B8694F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50E99B0F" w14:textId="77777777" w:rsidR="0033729B" w:rsidRDefault="0033729B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2CEE624C" w14:textId="77777777" w:rsidR="0033729B" w:rsidRDefault="0033729B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503DBAE6" w14:textId="77777777" w:rsidR="0033729B" w:rsidRDefault="0033729B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6B37F9B8" w14:textId="77777777" w:rsidR="0033729B" w:rsidRDefault="0033729B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5D7404D3" w14:textId="77777777" w:rsidR="0033729B" w:rsidRDefault="0033729B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46E9EB98" w14:textId="77777777" w:rsidR="0033729B" w:rsidRDefault="0033729B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16FFF100" w14:textId="77777777" w:rsidR="0033729B" w:rsidRDefault="0033729B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73CD4B1D" w14:textId="77777777" w:rsidR="0033729B" w:rsidRDefault="0033729B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25C787A1" w14:textId="77777777" w:rsidR="0033729B" w:rsidRDefault="0033729B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72AAFB22" w14:textId="77777777" w:rsidR="0033729B" w:rsidRDefault="0033729B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24714AC7" w14:textId="77777777" w:rsidR="0033729B" w:rsidRDefault="0033729B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294E7ED9" w14:textId="77777777" w:rsidR="0033729B" w:rsidRDefault="0033729B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43651A68" w14:textId="77777777" w:rsidR="0033729B" w:rsidRDefault="0033729B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18B2DDE0" w14:textId="77777777" w:rsidR="0033729B" w:rsidRDefault="0033729B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20F6A8E7" w14:textId="77777777" w:rsidR="00EC6386" w:rsidRPr="00F34C7A" w:rsidRDefault="00EC6386" w:rsidP="00EC6386">
      <w:pPr>
        <w:tabs>
          <w:tab w:val="left" w:pos="709"/>
        </w:tabs>
        <w:ind w:firstLine="0"/>
        <w:jc w:val="right"/>
        <w:rPr>
          <w:szCs w:val="26"/>
        </w:rPr>
      </w:pPr>
      <w:r w:rsidRPr="00F34C7A">
        <w:rPr>
          <w:szCs w:val="26"/>
        </w:rPr>
        <w:t>ПРИЛОЖЕНИЕ №</w:t>
      </w:r>
      <w:r>
        <w:rPr>
          <w:szCs w:val="26"/>
        </w:rPr>
        <w:t xml:space="preserve"> 2</w:t>
      </w:r>
    </w:p>
    <w:p w14:paraId="31BA672F" w14:textId="77777777" w:rsidR="00EC6386" w:rsidRDefault="00EC6386" w:rsidP="00F34C7A">
      <w:pPr>
        <w:tabs>
          <w:tab w:val="left" w:pos="709"/>
        </w:tabs>
        <w:ind w:firstLine="0"/>
        <w:jc w:val="center"/>
        <w:rPr>
          <w:szCs w:val="26"/>
        </w:rPr>
      </w:pPr>
    </w:p>
    <w:p w14:paraId="57153191" w14:textId="77777777" w:rsidR="00F34C7A" w:rsidRPr="00F34C7A" w:rsidRDefault="00F34C7A" w:rsidP="00F34C7A">
      <w:pPr>
        <w:tabs>
          <w:tab w:val="left" w:pos="709"/>
        </w:tabs>
        <w:ind w:firstLine="0"/>
        <w:jc w:val="center"/>
        <w:rPr>
          <w:szCs w:val="26"/>
        </w:rPr>
      </w:pPr>
      <w:r w:rsidRPr="00F34C7A">
        <w:rPr>
          <w:szCs w:val="26"/>
        </w:rPr>
        <w:t>Перечень критериев по выплатам стимулирующего характера</w:t>
      </w:r>
    </w:p>
    <w:p w14:paraId="631B6A0E" w14:textId="77777777" w:rsidR="00F34C7A" w:rsidRPr="00F34C7A" w:rsidRDefault="00F34C7A" w:rsidP="00F34C7A">
      <w:pPr>
        <w:tabs>
          <w:tab w:val="left" w:pos="709"/>
        </w:tabs>
        <w:ind w:firstLine="0"/>
        <w:jc w:val="center"/>
        <w:rPr>
          <w:szCs w:val="26"/>
        </w:rPr>
      </w:pPr>
      <w:r w:rsidRPr="00F34C7A">
        <w:rPr>
          <w:szCs w:val="26"/>
        </w:rPr>
        <w:t>за интенсивность и высокие результаты</w:t>
      </w:r>
      <w:r>
        <w:rPr>
          <w:szCs w:val="26"/>
        </w:rPr>
        <w:t xml:space="preserve"> </w:t>
      </w:r>
      <w:r w:rsidRPr="00F34C7A">
        <w:rPr>
          <w:szCs w:val="26"/>
        </w:rPr>
        <w:t>работы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839"/>
        <w:gridCol w:w="4129"/>
        <w:gridCol w:w="2976"/>
        <w:gridCol w:w="1560"/>
      </w:tblGrid>
      <w:tr w:rsidR="00F34C7A" w:rsidRPr="001B727C" w14:paraId="4293F78B" w14:textId="77777777" w:rsidTr="00C749AE">
        <w:tc>
          <w:tcPr>
            <w:tcW w:w="669" w:type="dxa"/>
            <w:shd w:val="clear" w:color="auto" w:fill="auto"/>
          </w:tcPr>
          <w:p w14:paraId="2DC087E2" w14:textId="77777777" w:rsidR="00F34C7A" w:rsidRPr="001B727C" w:rsidRDefault="00F34C7A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№ п/п</w:t>
            </w:r>
          </w:p>
        </w:tc>
        <w:tc>
          <w:tcPr>
            <w:tcW w:w="4968" w:type="dxa"/>
            <w:gridSpan w:val="2"/>
            <w:shd w:val="clear" w:color="auto" w:fill="auto"/>
          </w:tcPr>
          <w:p w14:paraId="4E29B90D" w14:textId="77777777" w:rsidR="00F34C7A" w:rsidRPr="001B727C" w:rsidRDefault="00F34C7A" w:rsidP="00E302A9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2976" w:type="dxa"/>
          </w:tcPr>
          <w:p w14:paraId="31ACFA4B" w14:textId="77777777" w:rsidR="00F34C7A" w:rsidRPr="001B727C" w:rsidRDefault="00F34C7A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Плановое значение показателей</w:t>
            </w:r>
          </w:p>
        </w:tc>
        <w:tc>
          <w:tcPr>
            <w:tcW w:w="1560" w:type="dxa"/>
            <w:shd w:val="clear" w:color="auto" w:fill="auto"/>
          </w:tcPr>
          <w:p w14:paraId="540AEF87" w14:textId="77777777" w:rsidR="00F34C7A" w:rsidRPr="001B727C" w:rsidRDefault="00F34C7A" w:rsidP="001B727C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%</w:t>
            </w:r>
          </w:p>
        </w:tc>
      </w:tr>
      <w:tr w:rsidR="00F34C7A" w:rsidRPr="001B727C" w14:paraId="18CCCD65" w14:textId="77777777" w:rsidTr="00C749AE">
        <w:tc>
          <w:tcPr>
            <w:tcW w:w="1508" w:type="dxa"/>
            <w:gridSpan w:val="2"/>
          </w:tcPr>
          <w:p w14:paraId="418C5FBF" w14:textId="77777777" w:rsidR="00F34C7A" w:rsidRPr="001B727C" w:rsidRDefault="00F34C7A" w:rsidP="00F34C7A">
            <w:pPr>
              <w:tabs>
                <w:tab w:val="left" w:pos="709"/>
              </w:tabs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665" w:type="dxa"/>
            <w:gridSpan w:val="3"/>
            <w:shd w:val="clear" w:color="auto" w:fill="auto"/>
          </w:tcPr>
          <w:p w14:paraId="4141EA78" w14:textId="77777777" w:rsidR="00F34C7A" w:rsidRPr="001B727C" w:rsidRDefault="00F34C7A" w:rsidP="00F34C7A">
            <w:pPr>
              <w:tabs>
                <w:tab w:val="left" w:pos="709"/>
              </w:tabs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 w:rsidRPr="001B727C">
              <w:rPr>
                <w:b/>
                <w:i/>
                <w:sz w:val="24"/>
                <w:szCs w:val="24"/>
              </w:rPr>
              <w:t>Учебно</w:t>
            </w:r>
            <w:proofErr w:type="spellEnd"/>
            <w:r w:rsidRPr="001B727C">
              <w:rPr>
                <w:b/>
                <w:i/>
                <w:sz w:val="24"/>
                <w:szCs w:val="24"/>
              </w:rPr>
              <w:t xml:space="preserve"> – вспомогательный персонал (младшие воспитатели)</w:t>
            </w:r>
          </w:p>
        </w:tc>
      </w:tr>
      <w:tr w:rsidR="00F34C7A" w:rsidRPr="001B727C" w14:paraId="781FE54D" w14:textId="77777777" w:rsidTr="00C749AE">
        <w:tc>
          <w:tcPr>
            <w:tcW w:w="669" w:type="dxa"/>
            <w:shd w:val="clear" w:color="auto" w:fill="auto"/>
          </w:tcPr>
          <w:p w14:paraId="03F06054" w14:textId="77777777" w:rsidR="00F34C7A" w:rsidRPr="001B727C" w:rsidRDefault="00F34C7A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2"/>
            <w:shd w:val="clear" w:color="auto" w:fill="auto"/>
          </w:tcPr>
          <w:p w14:paraId="37AC38AE" w14:textId="77777777" w:rsidR="00F34C7A" w:rsidRPr="001B727C" w:rsidRDefault="00767C02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  <w:highlight w:val="green"/>
              </w:rPr>
            </w:pPr>
            <w:r w:rsidRPr="001B727C">
              <w:rPr>
                <w:sz w:val="24"/>
                <w:szCs w:val="24"/>
              </w:rPr>
              <w:t xml:space="preserve">Активное участие в общественных мероприятиях </w:t>
            </w:r>
          </w:p>
        </w:tc>
        <w:tc>
          <w:tcPr>
            <w:tcW w:w="2976" w:type="dxa"/>
          </w:tcPr>
          <w:p w14:paraId="65072D98" w14:textId="77777777" w:rsidR="00F34C7A" w:rsidRPr="001B727C" w:rsidRDefault="00767C02" w:rsidP="00E302A9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1B727C">
              <w:rPr>
                <w:sz w:val="24"/>
                <w:szCs w:val="24"/>
              </w:rPr>
              <w:t>оформление прогулочных площадок, участие в сезонных уборках, субботниках, ремонте, озеленении территории ДОУ</w:t>
            </w:r>
          </w:p>
        </w:tc>
        <w:tc>
          <w:tcPr>
            <w:tcW w:w="1560" w:type="dxa"/>
            <w:shd w:val="clear" w:color="auto" w:fill="auto"/>
          </w:tcPr>
          <w:p w14:paraId="5F6D1DDF" w14:textId="77777777" w:rsidR="00F34C7A" w:rsidRPr="001B727C" w:rsidRDefault="00767C02" w:rsidP="00DC10A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1B727C">
              <w:rPr>
                <w:bCs/>
                <w:sz w:val="24"/>
                <w:szCs w:val="24"/>
              </w:rPr>
              <w:t>35</w:t>
            </w:r>
          </w:p>
        </w:tc>
      </w:tr>
      <w:tr w:rsidR="00767C02" w:rsidRPr="001B727C" w14:paraId="28C027C9" w14:textId="77777777" w:rsidTr="00C749AE">
        <w:tc>
          <w:tcPr>
            <w:tcW w:w="669" w:type="dxa"/>
            <w:shd w:val="clear" w:color="auto" w:fill="auto"/>
          </w:tcPr>
          <w:p w14:paraId="7AACAD63" w14:textId="77777777" w:rsidR="00767C02" w:rsidRPr="001B727C" w:rsidRDefault="00767C02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2</w:t>
            </w:r>
          </w:p>
        </w:tc>
        <w:tc>
          <w:tcPr>
            <w:tcW w:w="4968" w:type="dxa"/>
            <w:gridSpan w:val="2"/>
            <w:shd w:val="clear" w:color="auto" w:fill="auto"/>
          </w:tcPr>
          <w:p w14:paraId="4D8496E4" w14:textId="77777777" w:rsidR="00767C02" w:rsidRPr="001B727C" w:rsidRDefault="00767C02" w:rsidP="001B727C">
            <w:pPr>
              <w:tabs>
                <w:tab w:val="left" w:pos="709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1B727C">
              <w:rPr>
                <w:sz w:val="24"/>
                <w:szCs w:val="24"/>
              </w:rPr>
              <w:t>Участие в воспитательно-образовательном процессе</w:t>
            </w:r>
          </w:p>
        </w:tc>
        <w:tc>
          <w:tcPr>
            <w:tcW w:w="2976" w:type="dxa"/>
          </w:tcPr>
          <w:p w14:paraId="729D8044" w14:textId="77777777" w:rsidR="00767C02" w:rsidRPr="001B727C" w:rsidRDefault="00767C02" w:rsidP="00E302A9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1B727C">
              <w:rPr>
                <w:sz w:val="24"/>
                <w:szCs w:val="24"/>
              </w:rPr>
              <w:t>помощь воспитателю в подготовке и проведении занятий, мероприятий и др.</w:t>
            </w:r>
          </w:p>
        </w:tc>
        <w:tc>
          <w:tcPr>
            <w:tcW w:w="1560" w:type="dxa"/>
            <w:shd w:val="clear" w:color="auto" w:fill="auto"/>
          </w:tcPr>
          <w:p w14:paraId="1F4EAFEF" w14:textId="77777777" w:rsidR="00767C02" w:rsidRPr="001B727C" w:rsidRDefault="00767C02" w:rsidP="00DC10A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1B727C">
              <w:rPr>
                <w:bCs/>
                <w:sz w:val="24"/>
                <w:szCs w:val="24"/>
              </w:rPr>
              <w:t>32</w:t>
            </w:r>
          </w:p>
        </w:tc>
      </w:tr>
      <w:tr w:rsidR="00767C02" w:rsidRPr="001B727C" w14:paraId="31CBFC99" w14:textId="77777777" w:rsidTr="00C749AE">
        <w:tc>
          <w:tcPr>
            <w:tcW w:w="669" w:type="dxa"/>
            <w:shd w:val="clear" w:color="auto" w:fill="auto"/>
          </w:tcPr>
          <w:p w14:paraId="6EC31A31" w14:textId="77777777" w:rsidR="00767C02" w:rsidRPr="001B727C" w:rsidRDefault="00B37287" w:rsidP="00B37287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3</w:t>
            </w:r>
          </w:p>
        </w:tc>
        <w:tc>
          <w:tcPr>
            <w:tcW w:w="4968" w:type="dxa"/>
            <w:gridSpan w:val="2"/>
            <w:shd w:val="clear" w:color="auto" w:fill="auto"/>
          </w:tcPr>
          <w:p w14:paraId="4DD0B147" w14:textId="77777777" w:rsidR="00767C02" w:rsidRPr="001B727C" w:rsidRDefault="00B37287" w:rsidP="001B727C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Участие в воспитательно-образовательном процессе</w:t>
            </w:r>
          </w:p>
        </w:tc>
        <w:tc>
          <w:tcPr>
            <w:tcW w:w="2976" w:type="dxa"/>
          </w:tcPr>
          <w:p w14:paraId="5A2DC4C9" w14:textId="77777777" w:rsidR="00767C02" w:rsidRPr="001B727C" w:rsidRDefault="00767C02" w:rsidP="00E302A9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этика и эстетика в организации питания</w:t>
            </w:r>
          </w:p>
        </w:tc>
        <w:tc>
          <w:tcPr>
            <w:tcW w:w="1560" w:type="dxa"/>
            <w:shd w:val="clear" w:color="auto" w:fill="auto"/>
          </w:tcPr>
          <w:p w14:paraId="28E3449D" w14:textId="77777777" w:rsidR="00767C02" w:rsidRPr="001B727C" w:rsidRDefault="00B37287" w:rsidP="00DC10A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1B727C">
              <w:rPr>
                <w:bCs/>
                <w:sz w:val="24"/>
                <w:szCs w:val="24"/>
              </w:rPr>
              <w:t>20</w:t>
            </w:r>
          </w:p>
        </w:tc>
      </w:tr>
      <w:tr w:rsidR="00767C02" w:rsidRPr="001B727C" w14:paraId="33BC6475" w14:textId="77777777" w:rsidTr="00C749AE">
        <w:tc>
          <w:tcPr>
            <w:tcW w:w="669" w:type="dxa"/>
            <w:shd w:val="clear" w:color="auto" w:fill="auto"/>
          </w:tcPr>
          <w:p w14:paraId="79A650F2" w14:textId="77777777" w:rsidR="00767C02" w:rsidRPr="001B727C" w:rsidRDefault="00B37287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4</w:t>
            </w:r>
          </w:p>
        </w:tc>
        <w:tc>
          <w:tcPr>
            <w:tcW w:w="4968" w:type="dxa"/>
            <w:gridSpan w:val="2"/>
            <w:shd w:val="clear" w:color="auto" w:fill="auto"/>
          </w:tcPr>
          <w:p w14:paraId="7C7C4C2C" w14:textId="77777777" w:rsidR="00767C02" w:rsidRPr="001B727C" w:rsidRDefault="00B37287" w:rsidP="001B727C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Участие в воспитательно-образовательном процессе</w:t>
            </w:r>
          </w:p>
        </w:tc>
        <w:tc>
          <w:tcPr>
            <w:tcW w:w="2976" w:type="dxa"/>
          </w:tcPr>
          <w:p w14:paraId="4783225B" w14:textId="77777777" w:rsidR="00767C02" w:rsidRPr="001B727C" w:rsidRDefault="00B37287" w:rsidP="00E302A9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непосредственная помощь воспитателю по формированию у детей навыков самообслуживания и культуры поведения (дежурство, одевание, раздевание и др.)</w:t>
            </w:r>
          </w:p>
        </w:tc>
        <w:tc>
          <w:tcPr>
            <w:tcW w:w="1560" w:type="dxa"/>
            <w:shd w:val="clear" w:color="auto" w:fill="auto"/>
          </w:tcPr>
          <w:p w14:paraId="0CC9C5F8" w14:textId="77777777" w:rsidR="00767C02" w:rsidRPr="001B727C" w:rsidRDefault="00B37287" w:rsidP="00DC10A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1B727C">
              <w:rPr>
                <w:bCs/>
                <w:sz w:val="24"/>
                <w:szCs w:val="24"/>
              </w:rPr>
              <w:t>35</w:t>
            </w:r>
          </w:p>
        </w:tc>
      </w:tr>
      <w:tr w:rsidR="00F34C7A" w:rsidRPr="001B727C" w14:paraId="2F5041CD" w14:textId="77777777" w:rsidTr="00C749AE">
        <w:tc>
          <w:tcPr>
            <w:tcW w:w="669" w:type="dxa"/>
            <w:shd w:val="clear" w:color="auto" w:fill="auto"/>
          </w:tcPr>
          <w:p w14:paraId="5D669A2B" w14:textId="77777777" w:rsidR="00F34C7A" w:rsidRPr="001B727C" w:rsidRDefault="001B727C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5</w:t>
            </w:r>
          </w:p>
        </w:tc>
        <w:tc>
          <w:tcPr>
            <w:tcW w:w="4968" w:type="dxa"/>
            <w:gridSpan w:val="2"/>
            <w:shd w:val="clear" w:color="auto" w:fill="auto"/>
          </w:tcPr>
          <w:p w14:paraId="44355044" w14:textId="77777777" w:rsidR="00F34C7A" w:rsidRPr="001B727C" w:rsidRDefault="00B37287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Присмотр за детьми во время проведения педсоветов, родительских собраний, и других совещаний воспитателей</w:t>
            </w:r>
          </w:p>
        </w:tc>
        <w:tc>
          <w:tcPr>
            <w:tcW w:w="2976" w:type="dxa"/>
          </w:tcPr>
          <w:p w14:paraId="4C552914" w14:textId="77777777" w:rsidR="00F34C7A" w:rsidRPr="001B727C" w:rsidRDefault="00B37287" w:rsidP="00E302A9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shd w:val="clear" w:color="auto" w:fill="auto"/>
          </w:tcPr>
          <w:p w14:paraId="7A15BF13" w14:textId="77777777" w:rsidR="00F34C7A" w:rsidRPr="001B727C" w:rsidRDefault="00B37287" w:rsidP="00DC10A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1B727C">
              <w:rPr>
                <w:bCs/>
                <w:sz w:val="24"/>
                <w:szCs w:val="24"/>
              </w:rPr>
              <w:t>22</w:t>
            </w:r>
          </w:p>
        </w:tc>
      </w:tr>
      <w:tr w:rsidR="00F34C7A" w:rsidRPr="001B727C" w14:paraId="511E2242" w14:textId="77777777" w:rsidTr="00C749AE">
        <w:tc>
          <w:tcPr>
            <w:tcW w:w="669" w:type="dxa"/>
            <w:shd w:val="clear" w:color="auto" w:fill="auto"/>
          </w:tcPr>
          <w:p w14:paraId="34F91FBA" w14:textId="77777777" w:rsidR="00F34C7A" w:rsidRPr="001B727C" w:rsidRDefault="001B727C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6</w:t>
            </w:r>
          </w:p>
        </w:tc>
        <w:tc>
          <w:tcPr>
            <w:tcW w:w="4968" w:type="dxa"/>
            <w:gridSpan w:val="2"/>
            <w:shd w:val="clear" w:color="auto" w:fill="auto"/>
          </w:tcPr>
          <w:p w14:paraId="5442FCA2" w14:textId="77777777" w:rsidR="00F34C7A" w:rsidRPr="001B727C" w:rsidRDefault="001B727C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Освоение программ повышения квалификации, профессиональной переподготовки, семинары, вебинары и др.</w:t>
            </w:r>
          </w:p>
        </w:tc>
        <w:tc>
          <w:tcPr>
            <w:tcW w:w="2976" w:type="dxa"/>
          </w:tcPr>
          <w:p w14:paraId="28E2B96E" w14:textId="77777777" w:rsidR="00F34C7A" w:rsidRPr="001B727C" w:rsidRDefault="001B727C" w:rsidP="00E302A9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  <w:shd w:val="clear" w:color="auto" w:fill="auto"/>
          </w:tcPr>
          <w:p w14:paraId="1CF07DFD" w14:textId="77777777" w:rsidR="00F34C7A" w:rsidRPr="001B727C" w:rsidRDefault="001B727C" w:rsidP="00DC10A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1B727C">
              <w:rPr>
                <w:bCs/>
                <w:sz w:val="24"/>
                <w:szCs w:val="24"/>
              </w:rPr>
              <w:t>23</w:t>
            </w:r>
          </w:p>
        </w:tc>
      </w:tr>
      <w:tr w:rsidR="001B727C" w:rsidRPr="001B727C" w14:paraId="31BBCBDB" w14:textId="77777777" w:rsidTr="00C749AE">
        <w:tc>
          <w:tcPr>
            <w:tcW w:w="669" w:type="dxa"/>
            <w:shd w:val="clear" w:color="auto" w:fill="auto"/>
          </w:tcPr>
          <w:p w14:paraId="0C152588" w14:textId="77777777" w:rsidR="001B727C" w:rsidRPr="001B727C" w:rsidRDefault="001B727C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7</w:t>
            </w:r>
          </w:p>
        </w:tc>
        <w:tc>
          <w:tcPr>
            <w:tcW w:w="4968" w:type="dxa"/>
            <w:gridSpan w:val="2"/>
            <w:shd w:val="clear" w:color="auto" w:fill="auto"/>
          </w:tcPr>
          <w:p w14:paraId="224D86EF" w14:textId="77777777" w:rsidR="001B727C" w:rsidRPr="001B727C" w:rsidRDefault="001B727C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 xml:space="preserve">Своевременное выполнение распоряжений заведующего, мед. сестры, завхоза, ст. воспитателя </w:t>
            </w:r>
          </w:p>
        </w:tc>
        <w:tc>
          <w:tcPr>
            <w:tcW w:w="2976" w:type="dxa"/>
          </w:tcPr>
          <w:p w14:paraId="133E3EF7" w14:textId="77777777" w:rsidR="001B727C" w:rsidRPr="001B727C" w:rsidRDefault="001B727C" w:rsidP="00E302A9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выполнение особо важной и (или) срочной работы (по факту)</w:t>
            </w:r>
          </w:p>
        </w:tc>
        <w:tc>
          <w:tcPr>
            <w:tcW w:w="1560" w:type="dxa"/>
            <w:shd w:val="clear" w:color="auto" w:fill="auto"/>
          </w:tcPr>
          <w:p w14:paraId="56024FCA" w14:textId="77777777" w:rsidR="001B727C" w:rsidRPr="001B727C" w:rsidRDefault="001B727C" w:rsidP="00DC10A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1B727C">
              <w:rPr>
                <w:bCs/>
                <w:sz w:val="24"/>
                <w:szCs w:val="24"/>
              </w:rPr>
              <w:t>15</w:t>
            </w:r>
          </w:p>
        </w:tc>
      </w:tr>
      <w:tr w:rsidR="001B727C" w:rsidRPr="001B727C" w14:paraId="286938BA" w14:textId="77777777" w:rsidTr="00C749AE">
        <w:tc>
          <w:tcPr>
            <w:tcW w:w="669" w:type="dxa"/>
            <w:shd w:val="clear" w:color="auto" w:fill="auto"/>
          </w:tcPr>
          <w:p w14:paraId="0C885160" w14:textId="77777777" w:rsidR="001B727C" w:rsidRPr="001B727C" w:rsidRDefault="001B727C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8</w:t>
            </w:r>
          </w:p>
        </w:tc>
        <w:tc>
          <w:tcPr>
            <w:tcW w:w="4968" w:type="dxa"/>
            <w:gridSpan w:val="2"/>
            <w:shd w:val="clear" w:color="auto" w:fill="auto"/>
          </w:tcPr>
          <w:p w14:paraId="64A687EB" w14:textId="77777777" w:rsidR="001B727C" w:rsidRPr="001B727C" w:rsidRDefault="001B727C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 xml:space="preserve">Сложность и напряженность работы </w:t>
            </w:r>
          </w:p>
        </w:tc>
        <w:tc>
          <w:tcPr>
            <w:tcW w:w="2976" w:type="dxa"/>
          </w:tcPr>
          <w:p w14:paraId="63B93D7A" w14:textId="77777777" w:rsidR="001B727C" w:rsidRPr="001B727C" w:rsidRDefault="001B727C" w:rsidP="00E302A9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работа с детьми раннего возраста</w:t>
            </w:r>
          </w:p>
        </w:tc>
        <w:tc>
          <w:tcPr>
            <w:tcW w:w="1560" w:type="dxa"/>
            <w:shd w:val="clear" w:color="auto" w:fill="auto"/>
          </w:tcPr>
          <w:p w14:paraId="54785BDE" w14:textId="77777777" w:rsidR="001B727C" w:rsidRPr="001B727C" w:rsidRDefault="001B727C" w:rsidP="00DC10A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1B727C">
              <w:rPr>
                <w:bCs/>
                <w:sz w:val="24"/>
                <w:szCs w:val="24"/>
              </w:rPr>
              <w:t>11</w:t>
            </w:r>
          </w:p>
        </w:tc>
      </w:tr>
      <w:tr w:rsidR="001B727C" w:rsidRPr="001B727C" w14:paraId="180411B2" w14:textId="77777777" w:rsidTr="00C749AE">
        <w:tc>
          <w:tcPr>
            <w:tcW w:w="669" w:type="dxa"/>
            <w:shd w:val="clear" w:color="auto" w:fill="auto"/>
          </w:tcPr>
          <w:p w14:paraId="67B212AE" w14:textId="77777777" w:rsidR="001B727C" w:rsidRPr="001B727C" w:rsidRDefault="001B727C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9</w:t>
            </w:r>
          </w:p>
        </w:tc>
        <w:tc>
          <w:tcPr>
            <w:tcW w:w="4968" w:type="dxa"/>
            <w:gridSpan w:val="2"/>
            <w:shd w:val="clear" w:color="auto" w:fill="auto"/>
          </w:tcPr>
          <w:p w14:paraId="3583989E" w14:textId="77777777" w:rsidR="001B727C" w:rsidRPr="001B727C" w:rsidRDefault="001B727C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976" w:type="dxa"/>
          </w:tcPr>
          <w:p w14:paraId="1482C576" w14:textId="77777777" w:rsidR="001B727C" w:rsidRPr="001B727C" w:rsidRDefault="001B727C" w:rsidP="00E302A9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  <w:shd w:val="clear" w:color="auto" w:fill="auto"/>
          </w:tcPr>
          <w:p w14:paraId="77DDEE18" w14:textId="77777777" w:rsidR="001B727C" w:rsidRPr="001B727C" w:rsidRDefault="001B727C" w:rsidP="00DC10A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1B727C">
              <w:rPr>
                <w:bCs/>
                <w:sz w:val="24"/>
                <w:szCs w:val="24"/>
              </w:rPr>
              <w:t>17</w:t>
            </w:r>
          </w:p>
        </w:tc>
      </w:tr>
      <w:tr w:rsidR="00F34C7A" w:rsidRPr="001B727C" w14:paraId="77CF94CE" w14:textId="77777777" w:rsidTr="00C749AE">
        <w:tc>
          <w:tcPr>
            <w:tcW w:w="669" w:type="dxa"/>
            <w:shd w:val="clear" w:color="auto" w:fill="auto"/>
          </w:tcPr>
          <w:p w14:paraId="6F27A09E" w14:textId="77777777" w:rsidR="00F34C7A" w:rsidRPr="001B727C" w:rsidRDefault="007F5EF3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8" w:type="dxa"/>
            <w:gridSpan w:val="2"/>
            <w:shd w:val="clear" w:color="auto" w:fill="auto"/>
          </w:tcPr>
          <w:p w14:paraId="5E49CE20" w14:textId="77777777" w:rsidR="00F34C7A" w:rsidRPr="001B727C" w:rsidRDefault="001B727C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 xml:space="preserve">Проведение и соблюдение экономических мероприятий </w:t>
            </w:r>
          </w:p>
        </w:tc>
        <w:tc>
          <w:tcPr>
            <w:tcW w:w="2976" w:type="dxa"/>
          </w:tcPr>
          <w:p w14:paraId="50757DDC" w14:textId="77777777" w:rsidR="00F34C7A" w:rsidRPr="001B727C" w:rsidRDefault="001B727C" w:rsidP="00E302A9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экономия водопотребления, энергосбережения, теплоснабжения</w:t>
            </w:r>
          </w:p>
        </w:tc>
        <w:tc>
          <w:tcPr>
            <w:tcW w:w="1560" w:type="dxa"/>
            <w:shd w:val="clear" w:color="auto" w:fill="auto"/>
          </w:tcPr>
          <w:p w14:paraId="466A51C4" w14:textId="77777777" w:rsidR="00F34C7A" w:rsidRPr="001B727C" w:rsidRDefault="001B727C" w:rsidP="00DC10A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1B727C">
              <w:rPr>
                <w:bCs/>
                <w:sz w:val="24"/>
                <w:szCs w:val="24"/>
              </w:rPr>
              <w:t>10</w:t>
            </w:r>
          </w:p>
        </w:tc>
      </w:tr>
      <w:tr w:rsidR="00F34C7A" w:rsidRPr="001B727C" w14:paraId="570AABAE" w14:textId="77777777" w:rsidTr="00C749AE">
        <w:tc>
          <w:tcPr>
            <w:tcW w:w="669" w:type="dxa"/>
            <w:shd w:val="clear" w:color="auto" w:fill="auto"/>
          </w:tcPr>
          <w:p w14:paraId="718CA369" w14:textId="77777777" w:rsidR="00F34C7A" w:rsidRPr="001B727C" w:rsidRDefault="00F34C7A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968" w:type="dxa"/>
            <w:gridSpan w:val="2"/>
            <w:shd w:val="clear" w:color="auto" w:fill="auto"/>
          </w:tcPr>
          <w:p w14:paraId="3B65E7A9" w14:textId="77777777" w:rsidR="00F34C7A" w:rsidRPr="001B727C" w:rsidRDefault="00F34C7A" w:rsidP="00F34C7A">
            <w:pPr>
              <w:tabs>
                <w:tab w:val="left" w:pos="709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1B727C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gridSpan w:val="2"/>
          </w:tcPr>
          <w:p w14:paraId="4F750341" w14:textId="77777777" w:rsidR="00F34C7A" w:rsidRPr="001B727C" w:rsidRDefault="00F34C7A" w:rsidP="001B727C">
            <w:pPr>
              <w:tabs>
                <w:tab w:val="left" w:pos="709"/>
              </w:tabs>
              <w:ind w:firstLine="0"/>
              <w:jc w:val="right"/>
              <w:rPr>
                <w:b/>
                <w:i/>
                <w:sz w:val="24"/>
                <w:szCs w:val="24"/>
              </w:rPr>
            </w:pPr>
            <w:r w:rsidRPr="001B727C">
              <w:rPr>
                <w:b/>
                <w:i/>
                <w:sz w:val="24"/>
                <w:szCs w:val="24"/>
              </w:rPr>
              <w:t>2</w:t>
            </w:r>
            <w:r w:rsidR="001B727C" w:rsidRPr="001B727C">
              <w:rPr>
                <w:b/>
                <w:i/>
                <w:sz w:val="24"/>
                <w:szCs w:val="24"/>
              </w:rPr>
              <w:t>2</w:t>
            </w:r>
            <w:r w:rsidRPr="001B727C">
              <w:rPr>
                <w:b/>
                <w:i/>
                <w:sz w:val="24"/>
                <w:szCs w:val="24"/>
              </w:rPr>
              <w:t>0 %</w:t>
            </w:r>
          </w:p>
        </w:tc>
      </w:tr>
      <w:tr w:rsidR="00F34C7A" w:rsidRPr="001B727C" w14:paraId="6F7E46BF" w14:textId="77777777" w:rsidTr="00C749AE">
        <w:tc>
          <w:tcPr>
            <w:tcW w:w="10173" w:type="dxa"/>
            <w:gridSpan w:val="5"/>
          </w:tcPr>
          <w:p w14:paraId="4F690E99" w14:textId="77777777" w:rsidR="007F5EF3" w:rsidRDefault="007F5EF3" w:rsidP="001B727C">
            <w:pPr>
              <w:tabs>
                <w:tab w:val="left" w:pos="709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14:paraId="0C61DC00" w14:textId="77777777" w:rsidR="001B727C" w:rsidRPr="001B727C" w:rsidRDefault="00F34C7A" w:rsidP="001B727C">
            <w:pPr>
              <w:tabs>
                <w:tab w:val="left" w:pos="709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1B727C">
              <w:rPr>
                <w:b/>
                <w:i/>
                <w:sz w:val="24"/>
                <w:szCs w:val="24"/>
              </w:rPr>
              <w:t>Обслуживающий персонал (</w:t>
            </w:r>
            <w:r w:rsidR="001B727C">
              <w:rPr>
                <w:b/>
                <w:i/>
                <w:sz w:val="24"/>
                <w:szCs w:val="24"/>
              </w:rPr>
              <w:t>з</w:t>
            </w:r>
            <w:r w:rsidR="001B727C" w:rsidRPr="001B727C">
              <w:rPr>
                <w:b/>
                <w:i/>
                <w:sz w:val="24"/>
                <w:szCs w:val="24"/>
              </w:rPr>
              <w:t>аведующий хозяйством</w:t>
            </w:r>
            <w:r w:rsidR="001B727C">
              <w:rPr>
                <w:b/>
                <w:i/>
                <w:sz w:val="24"/>
                <w:szCs w:val="24"/>
              </w:rPr>
              <w:t>, с</w:t>
            </w:r>
            <w:r w:rsidR="001B727C" w:rsidRPr="001B727C">
              <w:rPr>
                <w:b/>
                <w:i/>
                <w:sz w:val="24"/>
                <w:szCs w:val="24"/>
              </w:rPr>
              <w:t>пециалист по кадрам</w:t>
            </w:r>
            <w:r w:rsidR="001B727C">
              <w:rPr>
                <w:b/>
                <w:i/>
                <w:sz w:val="24"/>
                <w:szCs w:val="24"/>
              </w:rPr>
              <w:t>, д</w:t>
            </w:r>
            <w:r w:rsidR="001B727C" w:rsidRPr="001B727C">
              <w:rPr>
                <w:b/>
                <w:i/>
                <w:sz w:val="24"/>
                <w:szCs w:val="24"/>
              </w:rPr>
              <w:t>елопроизводитель</w:t>
            </w:r>
            <w:r w:rsidR="001B727C">
              <w:rPr>
                <w:b/>
                <w:i/>
                <w:sz w:val="24"/>
                <w:szCs w:val="24"/>
              </w:rPr>
              <w:t>, с</w:t>
            </w:r>
            <w:r w:rsidR="001B727C" w:rsidRPr="001B727C">
              <w:rPr>
                <w:b/>
                <w:i/>
                <w:sz w:val="24"/>
                <w:szCs w:val="24"/>
              </w:rPr>
              <w:t>пециалист по ох</w:t>
            </w:r>
            <w:r w:rsidR="001B727C">
              <w:rPr>
                <w:b/>
                <w:i/>
                <w:sz w:val="24"/>
                <w:szCs w:val="24"/>
              </w:rPr>
              <w:t>р</w:t>
            </w:r>
            <w:r w:rsidR="001B727C" w:rsidRPr="001B727C">
              <w:rPr>
                <w:b/>
                <w:i/>
                <w:sz w:val="24"/>
                <w:szCs w:val="24"/>
              </w:rPr>
              <w:t>ане труда</w:t>
            </w:r>
            <w:r w:rsidR="001B727C">
              <w:rPr>
                <w:b/>
                <w:i/>
                <w:sz w:val="24"/>
                <w:szCs w:val="24"/>
              </w:rPr>
              <w:t>, с</w:t>
            </w:r>
            <w:r w:rsidR="001B727C" w:rsidRPr="001B727C">
              <w:rPr>
                <w:b/>
                <w:i/>
                <w:sz w:val="24"/>
                <w:szCs w:val="24"/>
              </w:rPr>
              <w:t xml:space="preserve">лесарь </w:t>
            </w:r>
            <w:r w:rsidR="001B727C">
              <w:rPr>
                <w:b/>
                <w:i/>
                <w:sz w:val="24"/>
                <w:szCs w:val="24"/>
              </w:rPr>
              <w:t>–</w:t>
            </w:r>
            <w:r w:rsidR="001B727C" w:rsidRPr="001B727C">
              <w:rPr>
                <w:b/>
                <w:i/>
                <w:sz w:val="24"/>
                <w:szCs w:val="24"/>
              </w:rPr>
              <w:t xml:space="preserve"> ремонтник</w:t>
            </w:r>
            <w:r w:rsidR="001B727C">
              <w:rPr>
                <w:b/>
                <w:i/>
                <w:sz w:val="24"/>
                <w:szCs w:val="24"/>
              </w:rPr>
              <w:t>, э</w:t>
            </w:r>
            <w:r w:rsidR="001B727C" w:rsidRPr="001B727C">
              <w:rPr>
                <w:b/>
                <w:i/>
                <w:sz w:val="24"/>
                <w:szCs w:val="24"/>
              </w:rPr>
              <w:t>лектромонтёр по ремонту и обслуживанию электрооборудования</w:t>
            </w:r>
            <w:r w:rsidR="001B727C">
              <w:rPr>
                <w:b/>
                <w:i/>
                <w:sz w:val="24"/>
                <w:szCs w:val="24"/>
              </w:rPr>
              <w:t>, г</w:t>
            </w:r>
            <w:r w:rsidR="001B727C" w:rsidRPr="001B727C">
              <w:rPr>
                <w:b/>
                <w:i/>
                <w:sz w:val="24"/>
                <w:szCs w:val="24"/>
              </w:rPr>
              <w:t>рузчик</w:t>
            </w:r>
            <w:r w:rsidR="001B727C">
              <w:rPr>
                <w:b/>
                <w:i/>
                <w:sz w:val="24"/>
                <w:szCs w:val="24"/>
              </w:rPr>
              <w:t>, р</w:t>
            </w:r>
            <w:r w:rsidR="001B727C" w:rsidRPr="001B727C">
              <w:rPr>
                <w:b/>
                <w:i/>
                <w:sz w:val="24"/>
                <w:szCs w:val="24"/>
              </w:rPr>
              <w:t>абочий по стирке и ремонту спецодежды (белья)</w:t>
            </w:r>
            <w:r w:rsidR="001B727C">
              <w:rPr>
                <w:b/>
                <w:i/>
                <w:sz w:val="24"/>
                <w:szCs w:val="24"/>
              </w:rPr>
              <w:t>, к</w:t>
            </w:r>
            <w:r w:rsidR="001B727C" w:rsidRPr="001B727C">
              <w:rPr>
                <w:b/>
                <w:i/>
                <w:sz w:val="24"/>
                <w:szCs w:val="24"/>
              </w:rPr>
              <w:t>астелянша</w:t>
            </w:r>
            <w:r w:rsidR="001B727C">
              <w:rPr>
                <w:b/>
                <w:i/>
                <w:sz w:val="24"/>
                <w:szCs w:val="24"/>
              </w:rPr>
              <w:t>, р</w:t>
            </w:r>
            <w:r w:rsidR="001B727C" w:rsidRPr="001B727C">
              <w:rPr>
                <w:b/>
                <w:i/>
                <w:sz w:val="24"/>
                <w:szCs w:val="24"/>
              </w:rPr>
              <w:t>абочий по комплексному обслуживанию и ремонту зданий</w:t>
            </w:r>
            <w:r w:rsidR="001B727C">
              <w:rPr>
                <w:b/>
                <w:i/>
                <w:sz w:val="24"/>
                <w:szCs w:val="24"/>
              </w:rPr>
              <w:t>, у</w:t>
            </w:r>
            <w:r w:rsidR="001B727C" w:rsidRPr="001B727C">
              <w:rPr>
                <w:b/>
                <w:i/>
                <w:sz w:val="24"/>
                <w:szCs w:val="24"/>
              </w:rPr>
              <w:t>бор</w:t>
            </w:r>
            <w:r w:rsidR="001B727C">
              <w:rPr>
                <w:b/>
                <w:i/>
                <w:sz w:val="24"/>
                <w:szCs w:val="24"/>
              </w:rPr>
              <w:t>щ</w:t>
            </w:r>
            <w:r w:rsidR="001B727C" w:rsidRPr="001B727C">
              <w:rPr>
                <w:b/>
                <w:i/>
                <w:sz w:val="24"/>
                <w:szCs w:val="24"/>
              </w:rPr>
              <w:t>ик производственных и служебных помещений</w:t>
            </w:r>
            <w:r w:rsidR="001B727C">
              <w:rPr>
                <w:b/>
                <w:i/>
                <w:sz w:val="24"/>
                <w:szCs w:val="24"/>
              </w:rPr>
              <w:t>, с</w:t>
            </w:r>
            <w:r w:rsidR="001B727C" w:rsidRPr="001B727C">
              <w:rPr>
                <w:b/>
                <w:i/>
                <w:sz w:val="24"/>
                <w:szCs w:val="24"/>
              </w:rPr>
              <w:t>торож (вахтер)</w:t>
            </w:r>
            <w:r w:rsidR="001B727C">
              <w:rPr>
                <w:b/>
                <w:i/>
                <w:sz w:val="24"/>
                <w:szCs w:val="24"/>
              </w:rPr>
              <w:t>)</w:t>
            </w:r>
          </w:p>
          <w:p w14:paraId="2141AC5E" w14:textId="77777777" w:rsidR="00F34C7A" w:rsidRPr="001B727C" w:rsidRDefault="00F34C7A" w:rsidP="00F34C7A">
            <w:pPr>
              <w:tabs>
                <w:tab w:val="left" w:pos="709"/>
              </w:tabs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F34C7A" w:rsidRPr="001B727C" w14:paraId="046E25EF" w14:textId="77777777" w:rsidTr="00F1141C">
        <w:tc>
          <w:tcPr>
            <w:tcW w:w="669" w:type="dxa"/>
            <w:shd w:val="clear" w:color="auto" w:fill="auto"/>
          </w:tcPr>
          <w:p w14:paraId="5A6CFADB" w14:textId="77777777" w:rsidR="00F34C7A" w:rsidRPr="001B727C" w:rsidRDefault="00F34C7A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2"/>
            <w:shd w:val="clear" w:color="auto" w:fill="auto"/>
          </w:tcPr>
          <w:p w14:paraId="21E08BF0" w14:textId="77777777" w:rsidR="00F34C7A" w:rsidRPr="001B727C" w:rsidRDefault="007F5EF3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7F5EF3">
              <w:rPr>
                <w:sz w:val="24"/>
                <w:szCs w:val="24"/>
              </w:rPr>
              <w:t xml:space="preserve">Активное участи в общественных мероприятиях </w:t>
            </w:r>
          </w:p>
        </w:tc>
        <w:tc>
          <w:tcPr>
            <w:tcW w:w="2976" w:type="dxa"/>
          </w:tcPr>
          <w:p w14:paraId="3E652AA3" w14:textId="77777777" w:rsidR="00F34C7A" w:rsidRPr="001B727C" w:rsidRDefault="007F5EF3" w:rsidP="007F5EF3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7F5EF3">
              <w:rPr>
                <w:sz w:val="24"/>
                <w:szCs w:val="24"/>
              </w:rPr>
              <w:t>участие в сезо</w:t>
            </w:r>
            <w:r>
              <w:rPr>
                <w:sz w:val="24"/>
                <w:szCs w:val="24"/>
              </w:rPr>
              <w:t>нн</w:t>
            </w:r>
            <w:r w:rsidRPr="007F5EF3">
              <w:rPr>
                <w:sz w:val="24"/>
                <w:szCs w:val="24"/>
              </w:rPr>
              <w:t>ых уборках, суб</w:t>
            </w:r>
            <w:r>
              <w:rPr>
                <w:sz w:val="24"/>
                <w:szCs w:val="24"/>
              </w:rPr>
              <w:t>б</w:t>
            </w:r>
            <w:r w:rsidRPr="007F5EF3">
              <w:rPr>
                <w:sz w:val="24"/>
                <w:szCs w:val="24"/>
              </w:rPr>
              <w:t>отни</w:t>
            </w:r>
            <w:r>
              <w:rPr>
                <w:sz w:val="24"/>
                <w:szCs w:val="24"/>
              </w:rPr>
              <w:t>ках</w:t>
            </w:r>
            <w:r w:rsidRPr="007F5EF3">
              <w:rPr>
                <w:sz w:val="24"/>
                <w:szCs w:val="24"/>
              </w:rPr>
              <w:t xml:space="preserve">, </w:t>
            </w:r>
            <w:r w:rsidRPr="007F5EF3">
              <w:rPr>
                <w:sz w:val="24"/>
                <w:szCs w:val="24"/>
              </w:rPr>
              <w:lastRenderedPageBreak/>
              <w:t>ремонте, озеленении территории ДОУ</w:t>
            </w:r>
          </w:p>
        </w:tc>
        <w:tc>
          <w:tcPr>
            <w:tcW w:w="1560" w:type="dxa"/>
            <w:shd w:val="clear" w:color="auto" w:fill="auto"/>
          </w:tcPr>
          <w:p w14:paraId="4A218EC0" w14:textId="77777777" w:rsidR="00F34C7A" w:rsidRPr="001B727C" w:rsidRDefault="007F5EF3" w:rsidP="00DC10A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</w:t>
            </w:r>
          </w:p>
        </w:tc>
      </w:tr>
      <w:tr w:rsidR="00F34C7A" w:rsidRPr="001B727C" w14:paraId="0EE3D65B" w14:textId="77777777" w:rsidTr="00F1141C">
        <w:tc>
          <w:tcPr>
            <w:tcW w:w="669" w:type="dxa"/>
            <w:shd w:val="clear" w:color="auto" w:fill="auto"/>
          </w:tcPr>
          <w:p w14:paraId="10B1EE8F" w14:textId="77777777" w:rsidR="00F34C7A" w:rsidRPr="001B727C" w:rsidRDefault="00F34C7A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2</w:t>
            </w:r>
          </w:p>
        </w:tc>
        <w:tc>
          <w:tcPr>
            <w:tcW w:w="4968" w:type="dxa"/>
            <w:gridSpan w:val="2"/>
            <w:shd w:val="clear" w:color="auto" w:fill="auto"/>
          </w:tcPr>
          <w:p w14:paraId="1519A849" w14:textId="77777777" w:rsidR="00F34C7A" w:rsidRPr="001B727C" w:rsidRDefault="007F5EF3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7F5EF3">
              <w:rPr>
                <w:sz w:val="24"/>
                <w:szCs w:val="24"/>
              </w:rPr>
              <w:t xml:space="preserve">Подготовка и качественное проведение инвентаризации </w:t>
            </w:r>
          </w:p>
        </w:tc>
        <w:tc>
          <w:tcPr>
            <w:tcW w:w="2976" w:type="dxa"/>
          </w:tcPr>
          <w:p w14:paraId="1459C52D" w14:textId="77777777" w:rsidR="00F34C7A" w:rsidRPr="001B727C" w:rsidRDefault="007F5EF3" w:rsidP="007F5EF3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7F5EF3">
              <w:rPr>
                <w:sz w:val="24"/>
                <w:szCs w:val="24"/>
              </w:rPr>
              <w:t>своевременное списание и оприходование</w:t>
            </w:r>
            <w:r>
              <w:rPr>
                <w:sz w:val="24"/>
                <w:szCs w:val="24"/>
              </w:rPr>
              <w:t xml:space="preserve"> </w:t>
            </w:r>
            <w:r w:rsidRPr="007F5EF3">
              <w:rPr>
                <w:sz w:val="24"/>
                <w:szCs w:val="24"/>
              </w:rPr>
              <w:t>(отсутс</w:t>
            </w:r>
            <w:r>
              <w:rPr>
                <w:sz w:val="24"/>
                <w:szCs w:val="24"/>
              </w:rPr>
              <w:t>т</w:t>
            </w:r>
            <w:r w:rsidRPr="007F5EF3">
              <w:rPr>
                <w:sz w:val="24"/>
                <w:szCs w:val="24"/>
              </w:rPr>
              <w:t>вие замечаний со</w:t>
            </w:r>
            <w:r>
              <w:rPr>
                <w:sz w:val="24"/>
                <w:szCs w:val="24"/>
              </w:rPr>
              <w:t xml:space="preserve"> </w:t>
            </w:r>
            <w:r w:rsidRPr="007F5EF3">
              <w:rPr>
                <w:sz w:val="24"/>
                <w:szCs w:val="24"/>
              </w:rPr>
              <w:t>стороны контролирующих органов)</w:t>
            </w:r>
            <w:r>
              <w:rPr>
                <w:sz w:val="24"/>
                <w:szCs w:val="24"/>
              </w:rPr>
              <w:t xml:space="preserve"> (п</w:t>
            </w:r>
            <w:r w:rsidR="00F34C7A" w:rsidRPr="001B727C">
              <w:rPr>
                <w:sz w:val="24"/>
                <w:szCs w:val="24"/>
              </w:rPr>
              <w:t>о факту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2EDFBDB" w14:textId="77777777" w:rsidR="00F34C7A" w:rsidRPr="001B727C" w:rsidRDefault="007F5EF3" w:rsidP="00DC10A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F34C7A" w:rsidRPr="001B727C" w14:paraId="0C77B03B" w14:textId="77777777" w:rsidTr="00F1141C">
        <w:tc>
          <w:tcPr>
            <w:tcW w:w="669" w:type="dxa"/>
            <w:shd w:val="clear" w:color="auto" w:fill="auto"/>
          </w:tcPr>
          <w:p w14:paraId="55A313B6" w14:textId="77777777" w:rsidR="00F34C7A" w:rsidRPr="001B727C" w:rsidRDefault="00F34C7A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3</w:t>
            </w:r>
          </w:p>
        </w:tc>
        <w:tc>
          <w:tcPr>
            <w:tcW w:w="4968" w:type="dxa"/>
            <w:gridSpan w:val="2"/>
            <w:shd w:val="clear" w:color="auto" w:fill="auto"/>
          </w:tcPr>
          <w:p w14:paraId="6C37FEDD" w14:textId="77777777" w:rsidR="00F34C7A" w:rsidRPr="001B727C" w:rsidRDefault="007F5EF3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7F5EF3">
              <w:rPr>
                <w:sz w:val="24"/>
                <w:szCs w:val="24"/>
              </w:rPr>
              <w:t>Своевременное предоставление полной информации по материально-техническому обеспечению и оснащенности ДОУ</w:t>
            </w:r>
          </w:p>
        </w:tc>
        <w:tc>
          <w:tcPr>
            <w:tcW w:w="2976" w:type="dxa"/>
          </w:tcPr>
          <w:p w14:paraId="3B3944A5" w14:textId="77777777" w:rsidR="00F34C7A" w:rsidRPr="001B727C" w:rsidRDefault="00EC6386" w:rsidP="007F5EF3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7F5EF3">
              <w:rPr>
                <w:sz w:val="24"/>
                <w:szCs w:val="24"/>
              </w:rPr>
              <w:t>жемесячно</w:t>
            </w:r>
          </w:p>
        </w:tc>
        <w:tc>
          <w:tcPr>
            <w:tcW w:w="1560" w:type="dxa"/>
            <w:shd w:val="clear" w:color="auto" w:fill="auto"/>
          </w:tcPr>
          <w:p w14:paraId="1F0B3833" w14:textId="77777777" w:rsidR="00F34C7A" w:rsidRPr="001B727C" w:rsidRDefault="00EC6386" w:rsidP="00DC10A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F34C7A" w:rsidRPr="001B727C" w14:paraId="084B6AA7" w14:textId="77777777" w:rsidTr="00F1141C">
        <w:tc>
          <w:tcPr>
            <w:tcW w:w="669" w:type="dxa"/>
            <w:shd w:val="clear" w:color="auto" w:fill="auto"/>
          </w:tcPr>
          <w:p w14:paraId="66B087A5" w14:textId="77777777" w:rsidR="00F34C7A" w:rsidRPr="001B727C" w:rsidRDefault="00F34C7A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4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B855" w14:textId="77777777" w:rsidR="00F34C7A" w:rsidRPr="001B727C" w:rsidRDefault="00EC6386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Освоение программ повышения квалификации, професс</w:t>
            </w:r>
            <w:r>
              <w:rPr>
                <w:sz w:val="24"/>
                <w:szCs w:val="24"/>
              </w:rPr>
              <w:t>и</w:t>
            </w:r>
            <w:r w:rsidRPr="00EC6386">
              <w:rPr>
                <w:sz w:val="24"/>
                <w:szCs w:val="24"/>
              </w:rPr>
              <w:t>ональной переподготовки, вебинары, семинары и</w:t>
            </w:r>
            <w:r>
              <w:rPr>
                <w:sz w:val="24"/>
                <w:szCs w:val="24"/>
              </w:rPr>
              <w:t xml:space="preserve"> </w:t>
            </w:r>
            <w:r w:rsidRPr="00EC6386">
              <w:rPr>
                <w:sz w:val="24"/>
                <w:szCs w:val="24"/>
              </w:rPr>
              <w:t>др.)</w:t>
            </w:r>
          </w:p>
        </w:tc>
        <w:tc>
          <w:tcPr>
            <w:tcW w:w="2976" w:type="dxa"/>
          </w:tcPr>
          <w:p w14:paraId="3CBC643A" w14:textId="77777777" w:rsidR="00F34C7A" w:rsidRPr="001B727C" w:rsidRDefault="00EC6386" w:rsidP="007F5EF3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  <w:shd w:val="clear" w:color="auto" w:fill="auto"/>
          </w:tcPr>
          <w:p w14:paraId="225DECA0" w14:textId="77777777" w:rsidR="00F34C7A" w:rsidRPr="001B727C" w:rsidRDefault="00EC6386" w:rsidP="00DC10A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F34C7A" w:rsidRPr="001B727C" w14:paraId="42FD7944" w14:textId="77777777" w:rsidTr="00F1141C">
        <w:tc>
          <w:tcPr>
            <w:tcW w:w="669" w:type="dxa"/>
            <w:shd w:val="clear" w:color="auto" w:fill="auto"/>
          </w:tcPr>
          <w:p w14:paraId="504748CE" w14:textId="77777777" w:rsidR="00F34C7A" w:rsidRPr="001B727C" w:rsidRDefault="00F34C7A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5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F342" w14:textId="77777777" w:rsidR="00F34C7A" w:rsidRPr="001B727C" w:rsidRDefault="00EC6386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Уменьшение количества (отсутствие списываемого инвентаря по причине досрочного приведения в негодность)</w:t>
            </w:r>
          </w:p>
        </w:tc>
        <w:tc>
          <w:tcPr>
            <w:tcW w:w="2976" w:type="dxa"/>
          </w:tcPr>
          <w:p w14:paraId="5A40FE72" w14:textId="77777777" w:rsidR="00F34C7A" w:rsidRPr="001B727C" w:rsidRDefault="00EC6386" w:rsidP="007F5EF3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  <w:shd w:val="clear" w:color="auto" w:fill="auto"/>
          </w:tcPr>
          <w:p w14:paraId="0A6E4298" w14:textId="77777777" w:rsidR="00F34C7A" w:rsidRPr="001B727C" w:rsidRDefault="00EC6386" w:rsidP="00DC10A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</w:tr>
      <w:tr w:rsidR="00EC6386" w:rsidRPr="001B727C" w14:paraId="470DA716" w14:textId="77777777" w:rsidTr="00F1141C">
        <w:tc>
          <w:tcPr>
            <w:tcW w:w="669" w:type="dxa"/>
            <w:shd w:val="clear" w:color="auto" w:fill="auto"/>
          </w:tcPr>
          <w:p w14:paraId="1121FA73" w14:textId="77777777" w:rsidR="00EC6386" w:rsidRPr="001B727C" w:rsidRDefault="00EC6386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D1F6" w14:textId="77777777" w:rsidR="00EC6386" w:rsidRPr="00EC6386" w:rsidRDefault="00EC6386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Своевременное выполнение распоряжений заведующего, мед.</w:t>
            </w:r>
            <w:r>
              <w:rPr>
                <w:sz w:val="24"/>
                <w:szCs w:val="24"/>
              </w:rPr>
              <w:t xml:space="preserve"> </w:t>
            </w:r>
            <w:r w:rsidRPr="00EC6386">
              <w:rPr>
                <w:sz w:val="24"/>
                <w:szCs w:val="24"/>
              </w:rPr>
              <w:t>сестры, завхоза, ст.</w:t>
            </w:r>
            <w:r>
              <w:rPr>
                <w:sz w:val="24"/>
                <w:szCs w:val="24"/>
              </w:rPr>
              <w:t xml:space="preserve"> </w:t>
            </w:r>
            <w:r w:rsidRPr="00EC6386">
              <w:rPr>
                <w:sz w:val="24"/>
                <w:szCs w:val="24"/>
              </w:rPr>
              <w:t xml:space="preserve">воспитателя </w:t>
            </w:r>
          </w:p>
        </w:tc>
        <w:tc>
          <w:tcPr>
            <w:tcW w:w="2976" w:type="dxa"/>
          </w:tcPr>
          <w:p w14:paraId="7830AF71" w14:textId="77777777" w:rsidR="00EC6386" w:rsidRDefault="00EC6386" w:rsidP="007F5EF3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выполнение особо важной и (или) срочной работы</w:t>
            </w:r>
            <w:r>
              <w:rPr>
                <w:sz w:val="24"/>
                <w:szCs w:val="24"/>
              </w:rPr>
              <w:t xml:space="preserve"> (по факту)</w:t>
            </w:r>
          </w:p>
        </w:tc>
        <w:tc>
          <w:tcPr>
            <w:tcW w:w="1560" w:type="dxa"/>
            <w:shd w:val="clear" w:color="auto" w:fill="auto"/>
          </w:tcPr>
          <w:p w14:paraId="7EC78386" w14:textId="77777777" w:rsidR="00EC6386" w:rsidRDefault="00EC6386" w:rsidP="00DC10A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</w:tr>
      <w:tr w:rsidR="00EC6386" w:rsidRPr="001B727C" w14:paraId="2E76FE5F" w14:textId="77777777" w:rsidTr="00F1141C">
        <w:tc>
          <w:tcPr>
            <w:tcW w:w="669" w:type="dxa"/>
            <w:shd w:val="clear" w:color="auto" w:fill="auto"/>
          </w:tcPr>
          <w:p w14:paraId="71CFD71F" w14:textId="77777777" w:rsidR="00EC6386" w:rsidRPr="001B727C" w:rsidRDefault="00EC6386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C230" w14:textId="77777777" w:rsidR="00EC6386" w:rsidRPr="00EC6386" w:rsidRDefault="00EC6386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976" w:type="dxa"/>
          </w:tcPr>
          <w:p w14:paraId="46328414" w14:textId="77777777" w:rsidR="00EC6386" w:rsidRDefault="00EC6386" w:rsidP="007F5EF3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  <w:shd w:val="clear" w:color="auto" w:fill="auto"/>
          </w:tcPr>
          <w:p w14:paraId="1B01C889" w14:textId="77777777" w:rsidR="00EC6386" w:rsidRDefault="00EC6386" w:rsidP="00DC10A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</w:tr>
      <w:tr w:rsidR="00EC6386" w:rsidRPr="001B727C" w14:paraId="04BB3677" w14:textId="77777777" w:rsidTr="00F1141C">
        <w:tc>
          <w:tcPr>
            <w:tcW w:w="669" w:type="dxa"/>
            <w:shd w:val="clear" w:color="auto" w:fill="auto"/>
          </w:tcPr>
          <w:p w14:paraId="26094ABF" w14:textId="77777777" w:rsidR="00EC6386" w:rsidRPr="001B727C" w:rsidRDefault="00EC6386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38C2" w14:textId="77777777" w:rsidR="00EC6386" w:rsidRPr="00EC6386" w:rsidRDefault="00EC6386" w:rsidP="00F34C7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C6386">
              <w:rPr>
                <w:sz w:val="24"/>
                <w:szCs w:val="24"/>
              </w:rPr>
              <w:t xml:space="preserve">Проведение и соблюдение экономических мероприятий </w:t>
            </w:r>
          </w:p>
        </w:tc>
        <w:tc>
          <w:tcPr>
            <w:tcW w:w="2976" w:type="dxa"/>
          </w:tcPr>
          <w:p w14:paraId="0ADF4D3C" w14:textId="77777777" w:rsidR="00EC6386" w:rsidRDefault="00EC6386" w:rsidP="007F5EF3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экономия </w:t>
            </w:r>
            <w:r w:rsidRPr="00EC6386">
              <w:rPr>
                <w:sz w:val="24"/>
                <w:szCs w:val="24"/>
              </w:rPr>
              <w:t>водопотребления, энергосбережени</w:t>
            </w:r>
            <w:r>
              <w:rPr>
                <w:sz w:val="24"/>
                <w:szCs w:val="24"/>
              </w:rPr>
              <w:t>я</w:t>
            </w:r>
            <w:r w:rsidRPr="00EC6386">
              <w:rPr>
                <w:sz w:val="24"/>
                <w:szCs w:val="24"/>
              </w:rPr>
              <w:t>, теплоснабжени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560" w:type="dxa"/>
            <w:shd w:val="clear" w:color="auto" w:fill="auto"/>
          </w:tcPr>
          <w:p w14:paraId="33A2B9B5" w14:textId="77777777" w:rsidR="00EC6386" w:rsidRDefault="00EC6386" w:rsidP="00DC10A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1B727C" w:rsidRPr="001B727C" w14:paraId="63DCD689" w14:textId="77777777" w:rsidTr="00730264">
        <w:tc>
          <w:tcPr>
            <w:tcW w:w="669" w:type="dxa"/>
            <w:shd w:val="clear" w:color="auto" w:fill="auto"/>
          </w:tcPr>
          <w:p w14:paraId="1D252150" w14:textId="77777777" w:rsidR="001B727C" w:rsidRPr="001B727C" w:rsidRDefault="001B727C" w:rsidP="001B727C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7944" w:type="dxa"/>
            <w:gridSpan w:val="3"/>
            <w:shd w:val="clear" w:color="auto" w:fill="auto"/>
          </w:tcPr>
          <w:p w14:paraId="347BC8BD" w14:textId="77777777" w:rsidR="001B727C" w:rsidRPr="001B727C" w:rsidRDefault="001B727C" w:rsidP="001B727C">
            <w:pPr>
              <w:tabs>
                <w:tab w:val="left" w:pos="709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1B727C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0BD0C9DD" w14:textId="77777777" w:rsidR="001B727C" w:rsidRPr="001B727C" w:rsidRDefault="00EC6386" w:rsidP="001B727C">
            <w:pPr>
              <w:tabs>
                <w:tab w:val="left" w:pos="709"/>
              </w:tabs>
              <w:ind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160</w:t>
            </w:r>
            <w:r w:rsidR="001B727C" w:rsidRPr="001B727C">
              <w:rPr>
                <w:b/>
                <w:i/>
                <w:sz w:val="24"/>
                <w:szCs w:val="24"/>
              </w:rPr>
              <w:t xml:space="preserve"> %</w:t>
            </w:r>
          </w:p>
        </w:tc>
      </w:tr>
      <w:tr w:rsidR="001B727C" w:rsidRPr="001B727C" w14:paraId="700592CA" w14:textId="77777777" w:rsidTr="00730264">
        <w:tc>
          <w:tcPr>
            <w:tcW w:w="10173" w:type="dxa"/>
            <w:gridSpan w:val="5"/>
            <w:shd w:val="clear" w:color="auto" w:fill="auto"/>
          </w:tcPr>
          <w:p w14:paraId="2A1F28E7" w14:textId="77777777" w:rsidR="007F5EF3" w:rsidRDefault="007F5EF3" w:rsidP="007F5EF3">
            <w:pPr>
              <w:tabs>
                <w:tab w:val="left" w:pos="709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</w:t>
            </w:r>
          </w:p>
          <w:p w14:paraId="0870E550" w14:textId="77777777" w:rsidR="007F5EF3" w:rsidRPr="007F5EF3" w:rsidRDefault="007F5EF3" w:rsidP="007F5EF3">
            <w:pPr>
              <w:tabs>
                <w:tab w:val="left" w:pos="709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7F5EF3">
              <w:rPr>
                <w:b/>
                <w:i/>
                <w:sz w:val="24"/>
                <w:szCs w:val="24"/>
              </w:rPr>
              <w:t>Обслуживающий персонал (работники пищеблока, кладовщик);</w:t>
            </w:r>
          </w:p>
          <w:p w14:paraId="6E19D4CC" w14:textId="77777777" w:rsidR="001B727C" w:rsidRPr="001B727C" w:rsidRDefault="001B727C" w:rsidP="007F5EF3">
            <w:pPr>
              <w:tabs>
                <w:tab w:val="left" w:pos="709"/>
              </w:tabs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E302A9" w:rsidRPr="001B727C" w14:paraId="5FD0E4BE" w14:textId="77777777" w:rsidTr="00F1141C">
        <w:tc>
          <w:tcPr>
            <w:tcW w:w="669" w:type="dxa"/>
            <w:shd w:val="clear" w:color="auto" w:fill="auto"/>
          </w:tcPr>
          <w:p w14:paraId="20DD32D1" w14:textId="77777777" w:rsidR="00E302A9" w:rsidRPr="00E302A9" w:rsidRDefault="00E302A9" w:rsidP="001B727C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02A9">
              <w:rPr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2"/>
            <w:shd w:val="clear" w:color="auto" w:fill="auto"/>
          </w:tcPr>
          <w:p w14:paraId="60F330E6" w14:textId="77777777" w:rsidR="00E302A9" w:rsidRPr="00E302A9" w:rsidRDefault="00E302A9" w:rsidP="00E302A9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302A9">
              <w:rPr>
                <w:sz w:val="24"/>
                <w:szCs w:val="24"/>
              </w:rPr>
              <w:t xml:space="preserve">ктивное участие в общественных мероприятиях </w:t>
            </w:r>
          </w:p>
        </w:tc>
        <w:tc>
          <w:tcPr>
            <w:tcW w:w="2976" w:type="dxa"/>
            <w:shd w:val="clear" w:color="auto" w:fill="auto"/>
          </w:tcPr>
          <w:p w14:paraId="6CA7D180" w14:textId="77777777" w:rsidR="00E302A9" w:rsidRPr="00E302A9" w:rsidRDefault="00E302A9" w:rsidP="00E302A9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E302A9">
              <w:rPr>
                <w:sz w:val="24"/>
                <w:szCs w:val="24"/>
              </w:rPr>
              <w:t xml:space="preserve">в ремонте, субботниках, сезонных уборках, озеленении территории ДОУ </w:t>
            </w:r>
          </w:p>
        </w:tc>
        <w:tc>
          <w:tcPr>
            <w:tcW w:w="1560" w:type="dxa"/>
          </w:tcPr>
          <w:p w14:paraId="7D1D158E" w14:textId="77777777" w:rsidR="00E302A9" w:rsidRPr="00E302A9" w:rsidRDefault="00E302A9" w:rsidP="00E302A9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E302A9" w:rsidRPr="001B727C" w14:paraId="41128A95" w14:textId="77777777" w:rsidTr="00F1141C">
        <w:tc>
          <w:tcPr>
            <w:tcW w:w="669" w:type="dxa"/>
            <w:shd w:val="clear" w:color="auto" w:fill="auto"/>
          </w:tcPr>
          <w:p w14:paraId="6BE4261C" w14:textId="77777777" w:rsidR="00E302A9" w:rsidRPr="00E302A9" w:rsidRDefault="00E302A9" w:rsidP="001B727C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8" w:type="dxa"/>
            <w:gridSpan w:val="2"/>
            <w:shd w:val="clear" w:color="auto" w:fill="auto"/>
          </w:tcPr>
          <w:p w14:paraId="2A96FF40" w14:textId="77777777" w:rsidR="00E302A9" w:rsidRPr="00E302A9" w:rsidRDefault="00E302A9" w:rsidP="00E302A9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02A9">
              <w:rPr>
                <w:sz w:val="24"/>
                <w:szCs w:val="24"/>
              </w:rPr>
              <w:t>Общественное мнение группы по контролю за организацией и качеством питания воспитанников (оценка)</w:t>
            </w:r>
          </w:p>
        </w:tc>
        <w:tc>
          <w:tcPr>
            <w:tcW w:w="2976" w:type="dxa"/>
            <w:shd w:val="clear" w:color="auto" w:fill="auto"/>
          </w:tcPr>
          <w:p w14:paraId="7DCB167C" w14:textId="77777777" w:rsidR="00E302A9" w:rsidRPr="00E302A9" w:rsidRDefault="00E302A9" w:rsidP="00E302A9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E302A9">
              <w:rPr>
                <w:sz w:val="24"/>
                <w:szCs w:val="24"/>
              </w:rPr>
              <w:t>на основании акта</w:t>
            </w:r>
          </w:p>
        </w:tc>
        <w:tc>
          <w:tcPr>
            <w:tcW w:w="1560" w:type="dxa"/>
          </w:tcPr>
          <w:p w14:paraId="732A83E3" w14:textId="77777777" w:rsidR="00E302A9" w:rsidRPr="00E302A9" w:rsidRDefault="00E302A9" w:rsidP="00E302A9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302A9" w:rsidRPr="001B727C" w14:paraId="673E9ABD" w14:textId="77777777" w:rsidTr="00F1141C">
        <w:tc>
          <w:tcPr>
            <w:tcW w:w="669" w:type="dxa"/>
            <w:shd w:val="clear" w:color="auto" w:fill="auto"/>
          </w:tcPr>
          <w:p w14:paraId="7F5B5E5A" w14:textId="77777777" w:rsidR="00E302A9" w:rsidRPr="00E302A9" w:rsidRDefault="00E302A9" w:rsidP="001B727C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8" w:type="dxa"/>
            <w:gridSpan w:val="2"/>
            <w:shd w:val="clear" w:color="auto" w:fill="auto"/>
          </w:tcPr>
          <w:p w14:paraId="6F3F95EF" w14:textId="77777777" w:rsidR="00E302A9" w:rsidRPr="00E302A9" w:rsidRDefault="00F1141C" w:rsidP="00E302A9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F1141C">
              <w:rPr>
                <w:sz w:val="24"/>
                <w:szCs w:val="24"/>
              </w:rPr>
              <w:t>Освоение программ повышения квалификации, профессиональной переподготовки, вебинары, семинары и др.</w:t>
            </w:r>
          </w:p>
        </w:tc>
        <w:tc>
          <w:tcPr>
            <w:tcW w:w="2976" w:type="dxa"/>
            <w:shd w:val="clear" w:color="auto" w:fill="auto"/>
          </w:tcPr>
          <w:p w14:paraId="7567D9BF" w14:textId="77777777" w:rsidR="00E302A9" w:rsidRPr="00E302A9" w:rsidRDefault="00F1141C" w:rsidP="00E302A9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14:paraId="2C197231" w14:textId="77777777" w:rsidR="00E302A9" w:rsidRPr="00E302A9" w:rsidRDefault="00F1141C" w:rsidP="00E302A9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02A9" w:rsidRPr="001B727C" w14:paraId="754B58F4" w14:textId="77777777" w:rsidTr="00F1141C">
        <w:tc>
          <w:tcPr>
            <w:tcW w:w="669" w:type="dxa"/>
            <w:shd w:val="clear" w:color="auto" w:fill="auto"/>
          </w:tcPr>
          <w:p w14:paraId="67C335CD" w14:textId="77777777" w:rsidR="00E302A9" w:rsidRPr="00E302A9" w:rsidRDefault="00E302A9" w:rsidP="001B727C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8" w:type="dxa"/>
            <w:gridSpan w:val="2"/>
            <w:shd w:val="clear" w:color="auto" w:fill="auto"/>
          </w:tcPr>
          <w:p w14:paraId="46F3DDF4" w14:textId="77777777" w:rsidR="00E302A9" w:rsidRPr="00E302A9" w:rsidRDefault="00F1141C" w:rsidP="00E302A9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F1141C">
              <w:rPr>
                <w:sz w:val="24"/>
                <w:szCs w:val="24"/>
              </w:rPr>
              <w:t>Уменьшение количества (отсутствие списываемого инвентаря по причине досрочного приведения в негодность)</w:t>
            </w:r>
          </w:p>
        </w:tc>
        <w:tc>
          <w:tcPr>
            <w:tcW w:w="2976" w:type="dxa"/>
            <w:shd w:val="clear" w:color="auto" w:fill="auto"/>
          </w:tcPr>
          <w:p w14:paraId="1496A35F" w14:textId="77777777" w:rsidR="00E302A9" w:rsidRPr="00E302A9" w:rsidRDefault="00F1141C" w:rsidP="00E302A9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14:paraId="72064328" w14:textId="77777777" w:rsidR="00E302A9" w:rsidRPr="00E302A9" w:rsidRDefault="00F1141C" w:rsidP="00E302A9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302A9" w:rsidRPr="001B727C" w14:paraId="02939FF9" w14:textId="77777777" w:rsidTr="00F1141C">
        <w:tc>
          <w:tcPr>
            <w:tcW w:w="669" w:type="dxa"/>
            <w:shd w:val="clear" w:color="auto" w:fill="auto"/>
          </w:tcPr>
          <w:p w14:paraId="66A0798E" w14:textId="77777777" w:rsidR="00E302A9" w:rsidRPr="00E302A9" w:rsidRDefault="00E302A9" w:rsidP="001B727C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8" w:type="dxa"/>
            <w:gridSpan w:val="2"/>
            <w:shd w:val="clear" w:color="auto" w:fill="auto"/>
          </w:tcPr>
          <w:p w14:paraId="35643299" w14:textId="77777777" w:rsidR="00E302A9" w:rsidRPr="00E302A9" w:rsidRDefault="00F1141C" w:rsidP="00E302A9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F1141C">
              <w:rPr>
                <w:sz w:val="24"/>
                <w:szCs w:val="24"/>
              </w:rPr>
              <w:t>Повышение эффективности труда, стремление достижения лучших результатов</w:t>
            </w:r>
          </w:p>
        </w:tc>
        <w:tc>
          <w:tcPr>
            <w:tcW w:w="2976" w:type="dxa"/>
            <w:shd w:val="clear" w:color="auto" w:fill="auto"/>
          </w:tcPr>
          <w:p w14:paraId="5FF5F4A4" w14:textId="77777777" w:rsidR="00E302A9" w:rsidRPr="00E302A9" w:rsidRDefault="00F1141C" w:rsidP="00E302A9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14:paraId="79B72858" w14:textId="77777777" w:rsidR="00E302A9" w:rsidRPr="00E302A9" w:rsidRDefault="00F1141C" w:rsidP="00E302A9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1141C" w:rsidRPr="001B727C" w14:paraId="68F6C148" w14:textId="77777777" w:rsidTr="00F1141C">
        <w:tc>
          <w:tcPr>
            <w:tcW w:w="669" w:type="dxa"/>
            <w:shd w:val="clear" w:color="auto" w:fill="auto"/>
          </w:tcPr>
          <w:p w14:paraId="746CCB6D" w14:textId="77777777" w:rsidR="00F1141C" w:rsidRDefault="00F1141C" w:rsidP="001B727C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8" w:type="dxa"/>
            <w:gridSpan w:val="2"/>
            <w:shd w:val="clear" w:color="auto" w:fill="auto"/>
          </w:tcPr>
          <w:p w14:paraId="0CC508BE" w14:textId="77777777" w:rsidR="00F1141C" w:rsidRPr="00F1141C" w:rsidRDefault="00F1141C" w:rsidP="00E302A9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F1141C">
              <w:rPr>
                <w:sz w:val="24"/>
                <w:szCs w:val="24"/>
              </w:rPr>
              <w:t>Своевременное выполнение распоряжений заведующего, мед.</w:t>
            </w:r>
            <w:r>
              <w:rPr>
                <w:sz w:val="24"/>
                <w:szCs w:val="24"/>
              </w:rPr>
              <w:t xml:space="preserve"> </w:t>
            </w:r>
            <w:r w:rsidRPr="00F1141C">
              <w:rPr>
                <w:sz w:val="24"/>
                <w:szCs w:val="24"/>
              </w:rPr>
              <w:t xml:space="preserve">сестры, завхоза, ст. воспитателя </w:t>
            </w:r>
          </w:p>
        </w:tc>
        <w:tc>
          <w:tcPr>
            <w:tcW w:w="2976" w:type="dxa"/>
            <w:shd w:val="clear" w:color="auto" w:fill="auto"/>
          </w:tcPr>
          <w:p w14:paraId="7DED1A0A" w14:textId="77777777" w:rsidR="00F1141C" w:rsidRDefault="00F1141C" w:rsidP="00E302A9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F1141C">
              <w:rPr>
                <w:sz w:val="24"/>
                <w:szCs w:val="24"/>
              </w:rPr>
              <w:t>выполнение особо важной и (или) срочной работы</w:t>
            </w:r>
            <w:r>
              <w:rPr>
                <w:sz w:val="24"/>
                <w:szCs w:val="24"/>
              </w:rPr>
              <w:t xml:space="preserve"> (по факту)</w:t>
            </w:r>
          </w:p>
        </w:tc>
        <w:tc>
          <w:tcPr>
            <w:tcW w:w="1560" w:type="dxa"/>
          </w:tcPr>
          <w:p w14:paraId="0C0CFA9B" w14:textId="77777777" w:rsidR="00F1141C" w:rsidRDefault="00F1141C" w:rsidP="00E302A9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1141C" w:rsidRPr="001B727C" w14:paraId="4A3E5837" w14:textId="77777777" w:rsidTr="00F1141C">
        <w:tc>
          <w:tcPr>
            <w:tcW w:w="669" w:type="dxa"/>
            <w:shd w:val="clear" w:color="auto" w:fill="auto"/>
          </w:tcPr>
          <w:p w14:paraId="5D61D11A" w14:textId="77777777" w:rsidR="00F1141C" w:rsidRDefault="00F1141C" w:rsidP="001B727C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8" w:type="dxa"/>
            <w:gridSpan w:val="2"/>
            <w:shd w:val="clear" w:color="auto" w:fill="auto"/>
          </w:tcPr>
          <w:p w14:paraId="0C9FCC82" w14:textId="77777777" w:rsidR="00F1141C" w:rsidRPr="00F1141C" w:rsidRDefault="00F1141C" w:rsidP="00E302A9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F1141C"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976" w:type="dxa"/>
            <w:shd w:val="clear" w:color="auto" w:fill="auto"/>
          </w:tcPr>
          <w:p w14:paraId="69754694" w14:textId="77777777" w:rsidR="00F1141C" w:rsidRDefault="00F1141C" w:rsidP="00E302A9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14:paraId="5321942D" w14:textId="77777777" w:rsidR="00F1141C" w:rsidRDefault="00F1141C" w:rsidP="00E302A9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1141C" w:rsidRPr="001B727C" w14:paraId="403EB367" w14:textId="77777777" w:rsidTr="00F1141C">
        <w:tc>
          <w:tcPr>
            <w:tcW w:w="669" w:type="dxa"/>
            <w:shd w:val="clear" w:color="auto" w:fill="auto"/>
          </w:tcPr>
          <w:p w14:paraId="54CB15F6" w14:textId="77777777" w:rsidR="00F1141C" w:rsidRDefault="00F1141C" w:rsidP="001B727C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8" w:type="dxa"/>
            <w:gridSpan w:val="2"/>
            <w:shd w:val="clear" w:color="auto" w:fill="auto"/>
          </w:tcPr>
          <w:p w14:paraId="0E16725C" w14:textId="77777777" w:rsidR="00F1141C" w:rsidRPr="00F1141C" w:rsidRDefault="00F1141C" w:rsidP="00E302A9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F1141C">
              <w:rPr>
                <w:sz w:val="24"/>
                <w:szCs w:val="24"/>
              </w:rPr>
              <w:t xml:space="preserve">Проведение и соблюдение экономических мероприятий </w:t>
            </w:r>
          </w:p>
        </w:tc>
        <w:tc>
          <w:tcPr>
            <w:tcW w:w="2976" w:type="dxa"/>
            <w:shd w:val="clear" w:color="auto" w:fill="auto"/>
          </w:tcPr>
          <w:p w14:paraId="0E2DEDCB" w14:textId="77777777" w:rsidR="00F1141C" w:rsidRDefault="00F1141C" w:rsidP="00E302A9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F1141C">
              <w:rPr>
                <w:sz w:val="24"/>
                <w:szCs w:val="24"/>
              </w:rPr>
              <w:t>(экономия водопотребления, энергосбережения, теплоснабжения)</w:t>
            </w:r>
          </w:p>
        </w:tc>
        <w:tc>
          <w:tcPr>
            <w:tcW w:w="1560" w:type="dxa"/>
          </w:tcPr>
          <w:p w14:paraId="13084B55" w14:textId="77777777" w:rsidR="00F1141C" w:rsidRDefault="00F1141C" w:rsidP="00E302A9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1141C" w:rsidRPr="001B727C" w14:paraId="52DC8311" w14:textId="77777777" w:rsidTr="00730264">
        <w:tc>
          <w:tcPr>
            <w:tcW w:w="669" w:type="dxa"/>
            <w:shd w:val="clear" w:color="auto" w:fill="auto"/>
          </w:tcPr>
          <w:p w14:paraId="407540BF" w14:textId="77777777" w:rsidR="00F1141C" w:rsidRDefault="00F1141C" w:rsidP="00F1141C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7944" w:type="dxa"/>
            <w:gridSpan w:val="3"/>
            <w:shd w:val="clear" w:color="auto" w:fill="auto"/>
          </w:tcPr>
          <w:p w14:paraId="6D41C06B" w14:textId="77777777" w:rsidR="00F1141C" w:rsidRPr="00F1141C" w:rsidRDefault="00F1141C" w:rsidP="00F1141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1B727C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0E7FAB55" w14:textId="77777777" w:rsidR="00F1141C" w:rsidRDefault="00F1141C" w:rsidP="00F1141C">
            <w:pPr>
              <w:tabs>
                <w:tab w:val="left" w:pos="709"/>
              </w:tabs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110</w:t>
            </w:r>
            <w:r w:rsidRPr="001B727C">
              <w:rPr>
                <w:b/>
                <w:i/>
                <w:sz w:val="24"/>
                <w:szCs w:val="24"/>
              </w:rPr>
              <w:t xml:space="preserve"> %</w:t>
            </w:r>
          </w:p>
        </w:tc>
      </w:tr>
    </w:tbl>
    <w:p w14:paraId="709CFCF0" w14:textId="77777777" w:rsidR="003C27C7" w:rsidRDefault="003C27C7" w:rsidP="00F34C7A">
      <w:pPr>
        <w:tabs>
          <w:tab w:val="left" w:pos="709"/>
        </w:tabs>
        <w:ind w:firstLine="0"/>
        <w:rPr>
          <w:szCs w:val="26"/>
        </w:rPr>
      </w:pPr>
    </w:p>
    <w:p w14:paraId="51A07441" w14:textId="77777777" w:rsidR="00A11E9F" w:rsidRDefault="00A11E9F" w:rsidP="00F1141C">
      <w:pPr>
        <w:tabs>
          <w:tab w:val="left" w:pos="709"/>
        </w:tabs>
        <w:ind w:firstLine="0"/>
        <w:rPr>
          <w:szCs w:val="26"/>
        </w:rPr>
      </w:pPr>
    </w:p>
    <w:p w14:paraId="1398BF34" w14:textId="77777777" w:rsidR="00A11E9F" w:rsidRDefault="00A11E9F" w:rsidP="00A11E9F">
      <w:pPr>
        <w:tabs>
          <w:tab w:val="left" w:pos="709"/>
        </w:tabs>
        <w:ind w:firstLine="0"/>
        <w:jc w:val="right"/>
        <w:rPr>
          <w:szCs w:val="26"/>
        </w:rPr>
      </w:pPr>
      <w:r w:rsidRPr="00F41B14">
        <w:rPr>
          <w:szCs w:val="26"/>
        </w:rPr>
        <w:lastRenderedPageBreak/>
        <w:t>ПРИЛОЖЕНИЕ №</w:t>
      </w:r>
      <w:r>
        <w:rPr>
          <w:szCs w:val="26"/>
        </w:rPr>
        <w:t xml:space="preserve"> 3</w:t>
      </w:r>
    </w:p>
    <w:p w14:paraId="65EBDC58" w14:textId="77777777" w:rsidR="00A11E9F" w:rsidRDefault="00A11E9F" w:rsidP="00A11E9F">
      <w:pPr>
        <w:tabs>
          <w:tab w:val="left" w:pos="709"/>
        </w:tabs>
        <w:ind w:firstLine="0"/>
        <w:jc w:val="left"/>
        <w:rPr>
          <w:szCs w:val="26"/>
        </w:rPr>
      </w:pPr>
    </w:p>
    <w:p w14:paraId="24710D7D" w14:textId="77777777" w:rsidR="00A11E9F" w:rsidRDefault="00A11E9F" w:rsidP="00A11E9F">
      <w:pPr>
        <w:jc w:val="center"/>
        <w:rPr>
          <w:szCs w:val="26"/>
        </w:rPr>
      </w:pPr>
    </w:p>
    <w:p w14:paraId="201F2F02" w14:textId="77777777" w:rsidR="00A11E9F" w:rsidRPr="00CD6AD0" w:rsidRDefault="00A11E9F" w:rsidP="00A11E9F">
      <w:pPr>
        <w:jc w:val="center"/>
        <w:rPr>
          <w:szCs w:val="26"/>
        </w:rPr>
      </w:pPr>
      <w:r>
        <w:rPr>
          <w:szCs w:val="26"/>
        </w:rPr>
        <w:t>Перечень критериев премии по итогам работы</w:t>
      </w:r>
    </w:p>
    <w:p w14:paraId="675B14D9" w14:textId="77777777" w:rsidR="00A11E9F" w:rsidRDefault="00A11E9F" w:rsidP="00A11E9F">
      <w:pPr>
        <w:tabs>
          <w:tab w:val="left" w:pos="709"/>
        </w:tabs>
        <w:ind w:firstLine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762"/>
        <w:gridCol w:w="1274"/>
      </w:tblGrid>
      <w:tr w:rsidR="00B8694F" w:rsidRPr="003C27C7" w14:paraId="18BB6A46" w14:textId="77777777" w:rsidTr="009A368C">
        <w:tc>
          <w:tcPr>
            <w:tcW w:w="817" w:type="dxa"/>
            <w:shd w:val="clear" w:color="auto" w:fill="auto"/>
          </w:tcPr>
          <w:p w14:paraId="2C3BC0B8" w14:textId="77777777" w:rsidR="00B8694F" w:rsidRPr="003C27C7" w:rsidRDefault="00B8694F" w:rsidP="00B8694F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№ п/п</w:t>
            </w:r>
          </w:p>
        </w:tc>
        <w:tc>
          <w:tcPr>
            <w:tcW w:w="7762" w:type="dxa"/>
            <w:shd w:val="clear" w:color="auto" w:fill="auto"/>
          </w:tcPr>
          <w:p w14:paraId="0B5D1E4D" w14:textId="77777777" w:rsidR="00B8694F" w:rsidRPr="003C27C7" w:rsidRDefault="00B8694F" w:rsidP="00B8694F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1274" w:type="dxa"/>
            <w:shd w:val="clear" w:color="auto" w:fill="auto"/>
          </w:tcPr>
          <w:p w14:paraId="0E602014" w14:textId="77777777" w:rsidR="00B8694F" w:rsidRPr="003C27C7" w:rsidRDefault="00B8694F" w:rsidP="00B8694F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%</w:t>
            </w:r>
          </w:p>
        </w:tc>
      </w:tr>
      <w:tr w:rsidR="00AE272E" w:rsidRPr="003C27C7" w14:paraId="579577AE" w14:textId="77777777" w:rsidTr="009A368C">
        <w:tc>
          <w:tcPr>
            <w:tcW w:w="817" w:type="dxa"/>
            <w:shd w:val="clear" w:color="auto" w:fill="auto"/>
          </w:tcPr>
          <w:p w14:paraId="68E8AC16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762" w:type="dxa"/>
            <w:shd w:val="clear" w:color="auto" w:fill="auto"/>
          </w:tcPr>
          <w:p w14:paraId="411EABB9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 xml:space="preserve">- по итогам работы за </w:t>
            </w:r>
            <w:r w:rsidR="004A63B0">
              <w:rPr>
                <w:b/>
                <w:bCs/>
                <w:sz w:val="24"/>
                <w:szCs w:val="24"/>
              </w:rPr>
              <w:t>отчетный период</w:t>
            </w:r>
            <w:r w:rsidRPr="003C27C7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4" w:type="dxa"/>
            <w:shd w:val="clear" w:color="auto" w:fill="auto"/>
          </w:tcPr>
          <w:p w14:paraId="50AEA8FB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272E" w:rsidRPr="003C27C7" w14:paraId="31A9FA70" w14:textId="77777777" w:rsidTr="009A368C">
        <w:tc>
          <w:tcPr>
            <w:tcW w:w="817" w:type="dxa"/>
            <w:shd w:val="clear" w:color="auto" w:fill="auto"/>
          </w:tcPr>
          <w:p w14:paraId="1C1D2787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1.1.</w:t>
            </w:r>
          </w:p>
        </w:tc>
        <w:tc>
          <w:tcPr>
            <w:tcW w:w="7762" w:type="dxa"/>
            <w:shd w:val="clear" w:color="auto" w:fill="auto"/>
          </w:tcPr>
          <w:p w14:paraId="25822D4D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 xml:space="preserve">инициатива, творчество и применение в работе современных форм и методов организации труда; </w:t>
            </w:r>
          </w:p>
        </w:tc>
        <w:tc>
          <w:tcPr>
            <w:tcW w:w="1274" w:type="dxa"/>
            <w:shd w:val="clear" w:color="auto" w:fill="auto"/>
          </w:tcPr>
          <w:p w14:paraId="0E10B2D9" w14:textId="77777777" w:rsidR="00AE272E" w:rsidRPr="003C27C7" w:rsidRDefault="003C27C7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E272E" w:rsidRPr="003C27C7" w14:paraId="35C2BF03" w14:textId="77777777" w:rsidTr="009A368C">
        <w:tc>
          <w:tcPr>
            <w:tcW w:w="817" w:type="dxa"/>
            <w:shd w:val="clear" w:color="auto" w:fill="auto"/>
          </w:tcPr>
          <w:p w14:paraId="60F958BA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1.2.</w:t>
            </w:r>
          </w:p>
        </w:tc>
        <w:tc>
          <w:tcPr>
            <w:tcW w:w="7762" w:type="dxa"/>
            <w:shd w:val="clear" w:color="auto" w:fill="auto"/>
          </w:tcPr>
          <w:p w14:paraId="58CDC0B2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 xml:space="preserve">выполнение порученной работы, связанной с обеспечением рабочего процесса или уставной деятельности учреждения; </w:t>
            </w:r>
          </w:p>
        </w:tc>
        <w:tc>
          <w:tcPr>
            <w:tcW w:w="1274" w:type="dxa"/>
            <w:shd w:val="clear" w:color="auto" w:fill="auto"/>
          </w:tcPr>
          <w:p w14:paraId="6866406F" w14:textId="77777777" w:rsidR="00AE272E" w:rsidRPr="003C27C7" w:rsidRDefault="002650FF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E272E" w:rsidRPr="003C27C7" w14:paraId="6424CB02" w14:textId="77777777" w:rsidTr="009A368C">
        <w:tc>
          <w:tcPr>
            <w:tcW w:w="817" w:type="dxa"/>
            <w:shd w:val="clear" w:color="auto" w:fill="auto"/>
          </w:tcPr>
          <w:p w14:paraId="0B26A405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1.3.</w:t>
            </w:r>
          </w:p>
        </w:tc>
        <w:tc>
          <w:tcPr>
            <w:tcW w:w="7762" w:type="dxa"/>
            <w:shd w:val="clear" w:color="auto" w:fill="auto"/>
          </w:tcPr>
          <w:p w14:paraId="646F03B2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 xml:space="preserve">достижение высоких результатов в работе в соответствующий период; </w:t>
            </w:r>
          </w:p>
        </w:tc>
        <w:tc>
          <w:tcPr>
            <w:tcW w:w="1274" w:type="dxa"/>
            <w:shd w:val="clear" w:color="auto" w:fill="auto"/>
          </w:tcPr>
          <w:p w14:paraId="11EDA021" w14:textId="77777777" w:rsidR="00AE272E" w:rsidRPr="003C27C7" w:rsidRDefault="002650FF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E272E" w:rsidRPr="003C27C7" w14:paraId="2AAD8707" w14:textId="77777777" w:rsidTr="009A368C">
        <w:tc>
          <w:tcPr>
            <w:tcW w:w="817" w:type="dxa"/>
            <w:shd w:val="clear" w:color="auto" w:fill="auto"/>
          </w:tcPr>
          <w:p w14:paraId="728CEE54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1.4.</w:t>
            </w:r>
          </w:p>
        </w:tc>
        <w:tc>
          <w:tcPr>
            <w:tcW w:w="7762" w:type="dxa"/>
            <w:shd w:val="clear" w:color="auto" w:fill="auto"/>
          </w:tcPr>
          <w:p w14:paraId="23A00E38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 xml:space="preserve">качественная подготовка и своевременная сдача отчетности; </w:t>
            </w:r>
          </w:p>
        </w:tc>
        <w:tc>
          <w:tcPr>
            <w:tcW w:w="1274" w:type="dxa"/>
            <w:shd w:val="clear" w:color="auto" w:fill="auto"/>
          </w:tcPr>
          <w:p w14:paraId="4E4E3E01" w14:textId="77777777" w:rsidR="00AE272E" w:rsidRPr="003C27C7" w:rsidRDefault="002650FF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E272E" w:rsidRPr="003C27C7" w14:paraId="52670C36" w14:textId="77777777" w:rsidTr="009A368C">
        <w:tc>
          <w:tcPr>
            <w:tcW w:w="817" w:type="dxa"/>
            <w:shd w:val="clear" w:color="auto" w:fill="auto"/>
          </w:tcPr>
          <w:p w14:paraId="5E21E923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1.5.</w:t>
            </w:r>
          </w:p>
        </w:tc>
        <w:tc>
          <w:tcPr>
            <w:tcW w:w="7762" w:type="dxa"/>
            <w:shd w:val="clear" w:color="auto" w:fill="auto"/>
          </w:tcPr>
          <w:p w14:paraId="55F9DC80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 xml:space="preserve">участие в инновационной деятельности; </w:t>
            </w:r>
          </w:p>
        </w:tc>
        <w:tc>
          <w:tcPr>
            <w:tcW w:w="1274" w:type="dxa"/>
            <w:shd w:val="clear" w:color="auto" w:fill="auto"/>
          </w:tcPr>
          <w:p w14:paraId="6D8CECD8" w14:textId="77777777" w:rsidR="00AE272E" w:rsidRPr="003C27C7" w:rsidRDefault="00991E89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E272E" w:rsidRPr="003C27C7" w14:paraId="35128B4F" w14:textId="77777777" w:rsidTr="009A368C">
        <w:tc>
          <w:tcPr>
            <w:tcW w:w="817" w:type="dxa"/>
            <w:shd w:val="clear" w:color="auto" w:fill="auto"/>
          </w:tcPr>
          <w:p w14:paraId="564C4344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1.6.</w:t>
            </w:r>
          </w:p>
        </w:tc>
        <w:tc>
          <w:tcPr>
            <w:tcW w:w="7762" w:type="dxa"/>
            <w:shd w:val="clear" w:color="auto" w:fill="auto"/>
          </w:tcPr>
          <w:p w14:paraId="46BD64C4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активное участие в профессиональных, детских праздниках и др. массовых мероприятиях, субботниках</w:t>
            </w:r>
            <w:r w:rsidR="003C27C7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274" w:type="dxa"/>
            <w:shd w:val="clear" w:color="auto" w:fill="auto"/>
          </w:tcPr>
          <w:p w14:paraId="6ACF7D9B" w14:textId="77777777" w:rsidR="00AE272E" w:rsidRPr="003C27C7" w:rsidRDefault="003C27C7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E272E" w:rsidRPr="003C27C7" w14:paraId="1145C577" w14:textId="77777777" w:rsidTr="009A368C">
        <w:tc>
          <w:tcPr>
            <w:tcW w:w="817" w:type="dxa"/>
            <w:shd w:val="clear" w:color="auto" w:fill="auto"/>
          </w:tcPr>
          <w:p w14:paraId="23773409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1.7.</w:t>
            </w:r>
          </w:p>
        </w:tc>
        <w:tc>
          <w:tcPr>
            <w:tcW w:w="7762" w:type="dxa"/>
            <w:shd w:val="clear" w:color="auto" w:fill="auto"/>
          </w:tcPr>
          <w:p w14:paraId="2F140B0C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участие в соответствующем периоде в выполнении важных работ, мероприятий</w:t>
            </w:r>
            <w:r w:rsidR="003C27C7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274" w:type="dxa"/>
            <w:shd w:val="clear" w:color="auto" w:fill="auto"/>
          </w:tcPr>
          <w:p w14:paraId="2EF893AB" w14:textId="77777777" w:rsidR="00AE272E" w:rsidRPr="003C27C7" w:rsidRDefault="003C27C7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E272E" w:rsidRPr="003C27C7" w14:paraId="010F311E" w14:textId="77777777" w:rsidTr="009A368C">
        <w:tc>
          <w:tcPr>
            <w:tcW w:w="817" w:type="dxa"/>
            <w:shd w:val="clear" w:color="auto" w:fill="auto"/>
          </w:tcPr>
          <w:p w14:paraId="3CB51E81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1.8.</w:t>
            </w:r>
          </w:p>
        </w:tc>
        <w:tc>
          <w:tcPr>
            <w:tcW w:w="7762" w:type="dxa"/>
            <w:shd w:val="clear" w:color="auto" w:fill="auto"/>
          </w:tcPr>
          <w:p w14:paraId="0B5FFE27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 xml:space="preserve">по итогам конкурсов, выставок: на базе ДОУ, районных, окружных, городских и всероссийских; </w:t>
            </w:r>
          </w:p>
        </w:tc>
        <w:tc>
          <w:tcPr>
            <w:tcW w:w="1274" w:type="dxa"/>
            <w:shd w:val="clear" w:color="auto" w:fill="auto"/>
          </w:tcPr>
          <w:p w14:paraId="7CA5D5FC" w14:textId="77777777" w:rsidR="00AE272E" w:rsidRPr="003C27C7" w:rsidRDefault="003C27C7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E272E" w:rsidRPr="003C27C7" w14:paraId="54DD2B8B" w14:textId="77777777" w:rsidTr="009A368C">
        <w:tc>
          <w:tcPr>
            <w:tcW w:w="817" w:type="dxa"/>
            <w:shd w:val="clear" w:color="auto" w:fill="auto"/>
          </w:tcPr>
          <w:p w14:paraId="3EDBF615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1.9.</w:t>
            </w:r>
          </w:p>
        </w:tc>
        <w:tc>
          <w:tcPr>
            <w:tcW w:w="7762" w:type="dxa"/>
            <w:shd w:val="clear" w:color="auto" w:fill="auto"/>
          </w:tcPr>
          <w:p w14:paraId="177C6796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за интенсивность и качество образовательной деятельности;</w:t>
            </w:r>
          </w:p>
        </w:tc>
        <w:tc>
          <w:tcPr>
            <w:tcW w:w="1274" w:type="dxa"/>
            <w:shd w:val="clear" w:color="auto" w:fill="auto"/>
          </w:tcPr>
          <w:p w14:paraId="1A9EB046" w14:textId="77777777" w:rsidR="00AE272E" w:rsidRPr="003C27C7" w:rsidRDefault="003C27C7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272E" w:rsidRPr="003C27C7" w14:paraId="5F50FAA6" w14:textId="77777777" w:rsidTr="009A368C">
        <w:tc>
          <w:tcPr>
            <w:tcW w:w="817" w:type="dxa"/>
            <w:shd w:val="clear" w:color="auto" w:fill="auto"/>
          </w:tcPr>
          <w:p w14:paraId="43DC6397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762" w:type="dxa"/>
            <w:shd w:val="clear" w:color="auto" w:fill="auto"/>
          </w:tcPr>
          <w:p w14:paraId="78E56780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 xml:space="preserve"> - к отпуску;</w:t>
            </w:r>
          </w:p>
        </w:tc>
        <w:tc>
          <w:tcPr>
            <w:tcW w:w="1274" w:type="dxa"/>
            <w:shd w:val="clear" w:color="auto" w:fill="auto"/>
          </w:tcPr>
          <w:p w14:paraId="13C09CED" w14:textId="77777777" w:rsidR="00AE272E" w:rsidRPr="003C27C7" w:rsidRDefault="003C27C7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E272E" w:rsidRPr="003C27C7" w14:paraId="7A515C5B" w14:textId="77777777" w:rsidTr="009A368C">
        <w:tc>
          <w:tcPr>
            <w:tcW w:w="817" w:type="dxa"/>
            <w:shd w:val="clear" w:color="auto" w:fill="auto"/>
          </w:tcPr>
          <w:p w14:paraId="40ACA83E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762" w:type="dxa"/>
            <w:shd w:val="clear" w:color="auto" w:fill="auto"/>
          </w:tcPr>
          <w:p w14:paraId="3ABF289E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- в связи с государственными и профессиональными праздниками:</w:t>
            </w:r>
          </w:p>
        </w:tc>
        <w:tc>
          <w:tcPr>
            <w:tcW w:w="1274" w:type="dxa"/>
            <w:shd w:val="clear" w:color="auto" w:fill="auto"/>
          </w:tcPr>
          <w:p w14:paraId="528603EC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272E" w:rsidRPr="003C27C7" w14:paraId="375A3963" w14:textId="77777777" w:rsidTr="009A368C">
        <w:tc>
          <w:tcPr>
            <w:tcW w:w="817" w:type="dxa"/>
            <w:shd w:val="clear" w:color="auto" w:fill="auto"/>
          </w:tcPr>
          <w:p w14:paraId="1E511748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3.1.</w:t>
            </w:r>
          </w:p>
        </w:tc>
        <w:tc>
          <w:tcPr>
            <w:tcW w:w="7762" w:type="dxa"/>
            <w:shd w:val="clear" w:color="auto" w:fill="auto"/>
          </w:tcPr>
          <w:p w14:paraId="27F6E153" w14:textId="77777777" w:rsidR="00AE272E" w:rsidRPr="003C27C7" w:rsidRDefault="00E85BFF" w:rsidP="00AE272E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Дню</w:t>
            </w:r>
            <w:r w:rsidR="00AE272E" w:rsidRPr="003C27C7">
              <w:rPr>
                <w:sz w:val="24"/>
                <w:szCs w:val="24"/>
              </w:rPr>
              <w:t xml:space="preserve"> защитника отечества,</w:t>
            </w:r>
          </w:p>
        </w:tc>
        <w:tc>
          <w:tcPr>
            <w:tcW w:w="1274" w:type="dxa"/>
            <w:shd w:val="clear" w:color="auto" w:fill="auto"/>
          </w:tcPr>
          <w:p w14:paraId="452F0186" w14:textId="77777777" w:rsidR="00AE272E" w:rsidRPr="003C27C7" w:rsidRDefault="00991E89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C27C7">
              <w:rPr>
                <w:sz w:val="24"/>
                <w:szCs w:val="24"/>
              </w:rPr>
              <w:t>0</w:t>
            </w:r>
          </w:p>
        </w:tc>
      </w:tr>
      <w:tr w:rsidR="00AE272E" w:rsidRPr="003C27C7" w14:paraId="0C82E1FD" w14:textId="77777777" w:rsidTr="009A368C">
        <w:tc>
          <w:tcPr>
            <w:tcW w:w="817" w:type="dxa"/>
            <w:shd w:val="clear" w:color="auto" w:fill="auto"/>
          </w:tcPr>
          <w:p w14:paraId="1B585E4A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3.2.</w:t>
            </w:r>
          </w:p>
        </w:tc>
        <w:tc>
          <w:tcPr>
            <w:tcW w:w="7762" w:type="dxa"/>
            <w:shd w:val="clear" w:color="auto" w:fill="auto"/>
          </w:tcPr>
          <w:p w14:paraId="2825EFC3" w14:textId="77777777" w:rsidR="00AE272E" w:rsidRPr="003C27C7" w:rsidRDefault="00E85BFF" w:rsidP="00AE272E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AE272E" w:rsidRPr="003C27C7">
              <w:rPr>
                <w:sz w:val="24"/>
                <w:szCs w:val="24"/>
              </w:rPr>
              <w:t>Международному женскому дню,</w:t>
            </w:r>
          </w:p>
        </w:tc>
        <w:tc>
          <w:tcPr>
            <w:tcW w:w="1274" w:type="dxa"/>
            <w:shd w:val="clear" w:color="auto" w:fill="auto"/>
          </w:tcPr>
          <w:p w14:paraId="526BCC21" w14:textId="77777777" w:rsidR="00AE272E" w:rsidRPr="003C27C7" w:rsidRDefault="00991E89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C27C7">
              <w:rPr>
                <w:sz w:val="24"/>
                <w:szCs w:val="24"/>
              </w:rPr>
              <w:t>0</w:t>
            </w:r>
          </w:p>
        </w:tc>
      </w:tr>
      <w:tr w:rsidR="00AE272E" w:rsidRPr="003C27C7" w14:paraId="41F83FFF" w14:textId="77777777" w:rsidTr="009A368C">
        <w:tc>
          <w:tcPr>
            <w:tcW w:w="817" w:type="dxa"/>
            <w:shd w:val="clear" w:color="auto" w:fill="auto"/>
          </w:tcPr>
          <w:p w14:paraId="14244BC7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3.3.</w:t>
            </w:r>
          </w:p>
        </w:tc>
        <w:tc>
          <w:tcPr>
            <w:tcW w:w="7762" w:type="dxa"/>
            <w:shd w:val="clear" w:color="auto" w:fill="auto"/>
          </w:tcPr>
          <w:p w14:paraId="4F7BD2DB" w14:textId="77777777" w:rsidR="00AE272E" w:rsidRPr="003C27C7" w:rsidRDefault="00E85BFF" w:rsidP="00AE272E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AE272E" w:rsidRPr="003C27C7">
              <w:rPr>
                <w:sz w:val="24"/>
                <w:szCs w:val="24"/>
              </w:rPr>
              <w:t>Дню знаний,</w:t>
            </w:r>
          </w:p>
        </w:tc>
        <w:tc>
          <w:tcPr>
            <w:tcW w:w="1274" w:type="dxa"/>
            <w:shd w:val="clear" w:color="auto" w:fill="auto"/>
          </w:tcPr>
          <w:p w14:paraId="5C54F2EC" w14:textId="77777777" w:rsidR="00AE272E" w:rsidRPr="003C27C7" w:rsidRDefault="00991E89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C27C7">
              <w:rPr>
                <w:sz w:val="24"/>
                <w:szCs w:val="24"/>
              </w:rPr>
              <w:t>0</w:t>
            </w:r>
          </w:p>
        </w:tc>
      </w:tr>
      <w:tr w:rsidR="00AE272E" w:rsidRPr="003C27C7" w14:paraId="18624C65" w14:textId="77777777" w:rsidTr="009A368C">
        <w:tc>
          <w:tcPr>
            <w:tcW w:w="817" w:type="dxa"/>
            <w:shd w:val="clear" w:color="auto" w:fill="auto"/>
          </w:tcPr>
          <w:p w14:paraId="6BBBE191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3.4.</w:t>
            </w:r>
          </w:p>
        </w:tc>
        <w:tc>
          <w:tcPr>
            <w:tcW w:w="7762" w:type="dxa"/>
            <w:shd w:val="clear" w:color="auto" w:fill="auto"/>
          </w:tcPr>
          <w:p w14:paraId="21C95FE7" w14:textId="77777777" w:rsidR="00AE272E" w:rsidRPr="003C27C7" w:rsidRDefault="00E85BFF" w:rsidP="00AE272E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AE272E" w:rsidRPr="003C27C7">
              <w:rPr>
                <w:sz w:val="24"/>
                <w:szCs w:val="24"/>
              </w:rPr>
              <w:t>Дню воспитателя и всех дошкольных работников,</w:t>
            </w:r>
          </w:p>
        </w:tc>
        <w:tc>
          <w:tcPr>
            <w:tcW w:w="1274" w:type="dxa"/>
            <w:shd w:val="clear" w:color="auto" w:fill="auto"/>
          </w:tcPr>
          <w:p w14:paraId="4570EDDF" w14:textId="77777777" w:rsidR="00AE272E" w:rsidRPr="003C27C7" w:rsidRDefault="00991E89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C27C7">
              <w:rPr>
                <w:sz w:val="24"/>
                <w:szCs w:val="24"/>
              </w:rPr>
              <w:t>0</w:t>
            </w:r>
          </w:p>
        </w:tc>
      </w:tr>
      <w:tr w:rsidR="00AE272E" w:rsidRPr="003C27C7" w14:paraId="2C419EB3" w14:textId="77777777" w:rsidTr="009A368C">
        <w:tc>
          <w:tcPr>
            <w:tcW w:w="817" w:type="dxa"/>
            <w:shd w:val="clear" w:color="auto" w:fill="auto"/>
          </w:tcPr>
          <w:p w14:paraId="0E198401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3.5.</w:t>
            </w:r>
          </w:p>
        </w:tc>
        <w:tc>
          <w:tcPr>
            <w:tcW w:w="7762" w:type="dxa"/>
            <w:shd w:val="clear" w:color="auto" w:fill="auto"/>
          </w:tcPr>
          <w:p w14:paraId="03E9CE84" w14:textId="77777777" w:rsidR="00AE272E" w:rsidRPr="003C27C7" w:rsidRDefault="00E85BFF" w:rsidP="00AE272E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AE272E" w:rsidRPr="003C27C7">
              <w:rPr>
                <w:sz w:val="24"/>
                <w:szCs w:val="24"/>
              </w:rPr>
              <w:t>Новому году,</w:t>
            </w:r>
          </w:p>
        </w:tc>
        <w:tc>
          <w:tcPr>
            <w:tcW w:w="1274" w:type="dxa"/>
            <w:shd w:val="clear" w:color="auto" w:fill="auto"/>
          </w:tcPr>
          <w:p w14:paraId="3BA4619D" w14:textId="77777777" w:rsidR="00AE272E" w:rsidRPr="003C27C7" w:rsidRDefault="00991E89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C27C7">
              <w:rPr>
                <w:sz w:val="24"/>
                <w:szCs w:val="24"/>
              </w:rPr>
              <w:t>0</w:t>
            </w:r>
          </w:p>
        </w:tc>
      </w:tr>
      <w:tr w:rsidR="00AE272E" w:rsidRPr="003C27C7" w14:paraId="1D5493B6" w14:textId="77777777" w:rsidTr="009A368C">
        <w:tc>
          <w:tcPr>
            <w:tcW w:w="817" w:type="dxa"/>
            <w:shd w:val="clear" w:color="auto" w:fill="auto"/>
          </w:tcPr>
          <w:p w14:paraId="6C720A9F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3.6.</w:t>
            </w:r>
          </w:p>
        </w:tc>
        <w:tc>
          <w:tcPr>
            <w:tcW w:w="7762" w:type="dxa"/>
            <w:shd w:val="clear" w:color="auto" w:fill="auto"/>
          </w:tcPr>
          <w:p w14:paraId="6E0E6E8B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 xml:space="preserve">в связи с юбилеями работников (50, 55, 60 - литиям) или учреждения, </w:t>
            </w:r>
          </w:p>
        </w:tc>
        <w:tc>
          <w:tcPr>
            <w:tcW w:w="1274" w:type="dxa"/>
            <w:shd w:val="clear" w:color="auto" w:fill="auto"/>
          </w:tcPr>
          <w:p w14:paraId="3AB3C335" w14:textId="77777777" w:rsidR="00AE272E" w:rsidRPr="003C27C7" w:rsidRDefault="00991E89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C27C7">
              <w:rPr>
                <w:sz w:val="24"/>
                <w:szCs w:val="24"/>
              </w:rPr>
              <w:t>0</w:t>
            </w:r>
          </w:p>
        </w:tc>
      </w:tr>
      <w:tr w:rsidR="00AE272E" w:rsidRPr="003C27C7" w14:paraId="3602C572" w14:textId="77777777" w:rsidTr="009A368C">
        <w:tc>
          <w:tcPr>
            <w:tcW w:w="817" w:type="dxa"/>
            <w:shd w:val="clear" w:color="auto" w:fill="auto"/>
          </w:tcPr>
          <w:p w14:paraId="50B35D38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3.7.</w:t>
            </w:r>
          </w:p>
        </w:tc>
        <w:tc>
          <w:tcPr>
            <w:tcW w:w="7762" w:type="dxa"/>
            <w:shd w:val="clear" w:color="auto" w:fill="auto"/>
          </w:tcPr>
          <w:p w14:paraId="0C0C1EB7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в связи с уходом на пенсию,</w:t>
            </w:r>
          </w:p>
        </w:tc>
        <w:tc>
          <w:tcPr>
            <w:tcW w:w="1274" w:type="dxa"/>
            <w:shd w:val="clear" w:color="auto" w:fill="auto"/>
          </w:tcPr>
          <w:p w14:paraId="4802FF23" w14:textId="77777777" w:rsidR="00AE272E" w:rsidRPr="003C27C7" w:rsidRDefault="00991E89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C27C7">
              <w:rPr>
                <w:sz w:val="24"/>
                <w:szCs w:val="24"/>
              </w:rPr>
              <w:t>0</w:t>
            </w:r>
          </w:p>
        </w:tc>
      </w:tr>
      <w:tr w:rsidR="00AE272E" w:rsidRPr="003C27C7" w14:paraId="45B49C56" w14:textId="77777777" w:rsidTr="009A368C">
        <w:tc>
          <w:tcPr>
            <w:tcW w:w="817" w:type="dxa"/>
            <w:shd w:val="clear" w:color="auto" w:fill="auto"/>
          </w:tcPr>
          <w:p w14:paraId="235D7730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3.8.</w:t>
            </w:r>
          </w:p>
        </w:tc>
        <w:tc>
          <w:tcPr>
            <w:tcW w:w="7762" w:type="dxa"/>
            <w:shd w:val="clear" w:color="auto" w:fill="auto"/>
          </w:tcPr>
          <w:p w14:paraId="53B23EEF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бракосочетанием (работника, его детей),</w:t>
            </w:r>
          </w:p>
        </w:tc>
        <w:tc>
          <w:tcPr>
            <w:tcW w:w="1274" w:type="dxa"/>
            <w:shd w:val="clear" w:color="auto" w:fill="auto"/>
          </w:tcPr>
          <w:p w14:paraId="78253023" w14:textId="77777777" w:rsidR="00AE272E" w:rsidRPr="003C27C7" w:rsidRDefault="003C27C7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E272E" w:rsidRPr="003C27C7" w14:paraId="2D93563F" w14:textId="77777777" w:rsidTr="009A368C">
        <w:tc>
          <w:tcPr>
            <w:tcW w:w="817" w:type="dxa"/>
            <w:shd w:val="clear" w:color="auto" w:fill="auto"/>
          </w:tcPr>
          <w:p w14:paraId="3CDE5F31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3.9.</w:t>
            </w:r>
          </w:p>
        </w:tc>
        <w:tc>
          <w:tcPr>
            <w:tcW w:w="7762" w:type="dxa"/>
            <w:shd w:val="clear" w:color="auto" w:fill="auto"/>
          </w:tcPr>
          <w:p w14:paraId="39F6AD5F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 xml:space="preserve">рождением ребенка </w:t>
            </w:r>
            <w:r w:rsidR="003C27C7">
              <w:rPr>
                <w:sz w:val="24"/>
                <w:szCs w:val="24"/>
              </w:rPr>
              <w:t>(</w:t>
            </w:r>
            <w:r w:rsidRPr="003C27C7">
              <w:rPr>
                <w:sz w:val="24"/>
                <w:szCs w:val="24"/>
              </w:rPr>
              <w:t>в пределах фонда оплаты труда</w:t>
            </w:r>
            <w:r w:rsidR="003C27C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shd w:val="clear" w:color="auto" w:fill="auto"/>
          </w:tcPr>
          <w:p w14:paraId="4765F5CB" w14:textId="77777777" w:rsidR="00AE272E" w:rsidRPr="003C27C7" w:rsidRDefault="003C27C7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E272E" w:rsidRPr="003C27C7" w14:paraId="2E071D5B" w14:textId="77777777" w:rsidTr="009A368C">
        <w:tc>
          <w:tcPr>
            <w:tcW w:w="817" w:type="dxa"/>
            <w:shd w:val="clear" w:color="auto" w:fill="auto"/>
          </w:tcPr>
          <w:p w14:paraId="08607F23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762" w:type="dxa"/>
            <w:shd w:val="clear" w:color="auto" w:fill="auto"/>
          </w:tcPr>
          <w:p w14:paraId="78FA29CB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- при награждении Почетной грамотой Министерства образования и науки РФ;</w:t>
            </w:r>
          </w:p>
        </w:tc>
        <w:tc>
          <w:tcPr>
            <w:tcW w:w="1274" w:type="dxa"/>
            <w:shd w:val="clear" w:color="auto" w:fill="auto"/>
          </w:tcPr>
          <w:p w14:paraId="302246E9" w14:textId="77777777" w:rsidR="00AE272E" w:rsidRPr="003C27C7" w:rsidRDefault="003C27C7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E272E" w:rsidRPr="003C27C7" w14:paraId="79D72BDF" w14:textId="77777777" w:rsidTr="009A368C">
        <w:tc>
          <w:tcPr>
            <w:tcW w:w="817" w:type="dxa"/>
            <w:shd w:val="clear" w:color="auto" w:fill="auto"/>
          </w:tcPr>
          <w:p w14:paraId="61FDF530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762" w:type="dxa"/>
            <w:shd w:val="clear" w:color="auto" w:fill="auto"/>
          </w:tcPr>
          <w:p w14:paraId="66B41710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- при награждении нагрудными знаками, предусмотренными Приказом Министерства образования и науки РФ от 06.10.2004 № 84 «О знаках отличия в сфере образования и науки»;</w:t>
            </w:r>
          </w:p>
        </w:tc>
        <w:tc>
          <w:tcPr>
            <w:tcW w:w="1274" w:type="dxa"/>
            <w:shd w:val="clear" w:color="auto" w:fill="auto"/>
          </w:tcPr>
          <w:p w14:paraId="25E5BED8" w14:textId="77777777" w:rsidR="00AE272E" w:rsidRPr="003C27C7" w:rsidRDefault="003C27C7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E272E" w:rsidRPr="003C27C7" w14:paraId="2DF10192" w14:textId="77777777" w:rsidTr="009A368C">
        <w:tc>
          <w:tcPr>
            <w:tcW w:w="817" w:type="dxa"/>
            <w:shd w:val="clear" w:color="auto" w:fill="auto"/>
          </w:tcPr>
          <w:p w14:paraId="4EBB0E2F" w14:textId="77777777" w:rsidR="00AE272E" w:rsidRPr="003C27C7" w:rsidRDefault="00991E89" w:rsidP="00AE272E">
            <w:pPr>
              <w:tabs>
                <w:tab w:val="left" w:pos="709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AE272E" w:rsidRPr="003C27C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62" w:type="dxa"/>
            <w:shd w:val="clear" w:color="auto" w:fill="auto"/>
          </w:tcPr>
          <w:p w14:paraId="791C0ACB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- в связи знаменательными или профессиональными юбилейными датами;</w:t>
            </w:r>
          </w:p>
        </w:tc>
        <w:tc>
          <w:tcPr>
            <w:tcW w:w="1274" w:type="dxa"/>
            <w:shd w:val="clear" w:color="auto" w:fill="auto"/>
          </w:tcPr>
          <w:p w14:paraId="43D71943" w14:textId="77777777" w:rsidR="00AE272E" w:rsidRPr="003C27C7" w:rsidRDefault="00991E89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C27C7">
              <w:rPr>
                <w:sz w:val="24"/>
                <w:szCs w:val="24"/>
              </w:rPr>
              <w:t>0</w:t>
            </w:r>
          </w:p>
        </w:tc>
      </w:tr>
      <w:tr w:rsidR="00AE272E" w:rsidRPr="003C27C7" w14:paraId="096F7895" w14:textId="77777777" w:rsidTr="009A368C">
        <w:tc>
          <w:tcPr>
            <w:tcW w:w="817" w:type="dxa"/>
            <w:shd w:val="clear" w:color="auto" w:fill="auto"/>
          </w:tcPr>
          <w:p w14:paraId="11D61CE7" w14:textId="77777777" w:rsidR="00AE272E" w:rsidRPr="003C27C7" w:rsidRDefault="00991E89" w:rsidP="00AE272E">
            <w:pPr>
              <w:tabs>
                <w:tab w:val="left" w:pos="709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AE272E" w:rsidRPr="003C27C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62" w:type="dxa"/>
            <w:shd w:val="clear" w:color="auto" w:fill="auto"/>
          </w:tcPr>
          <w:p w14:paraId="5E1F7BBE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 xml:space="preserve"> - за многолетний и добросовестный труд;</w:t>
            </w:r>
          </w:p>
        </w:tc>
        <w:tc>
          <w:tcPr>
            <w:tcW w:w="1274" w:type="dxa"/>
            <w:shd w:val="clear" w:color="auto" w:fill="auto"/>
          </w:tcPr>
          <w:p w14:paraId="78DB2035" w14:textId="77777777" w:rsidR="00AE272E" w:rsidRPr="003C27C7" w:rsidRDefault="00991E89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C27C7">
              <w:rPr>
                <w:sz w:val="24"/>
                <w:szCs w:val="24"/>
              </w:rPr>
              <w:t>0</w:t>
            </w:r>
          </w:p>
        </w:tc>
      </w:tr>
      <w:tr w:rsidR="00AE272E" w:rsidRPr="003C27C7" w14:paraId="03C523EB" w14:textId="77777777" w:rsidTr="009A368C">
        <w:tc>
          <w:tcPr>
            <w:tcW w:w="817" w:type="dxa"/>
            <w:shd w:val="clear" w:color="auto" w:fill="auto"/>
          </w:tcPr>
          <w:p w14:paraId="1471B231" w14:textId="77777777" w:rsidR="00AE272E" w:rsidRPr="003C27C7" w:rsidRDefault="00991E89" w:rsidP="00AE272E">
            <w:pPr>
              <w:tabs>
                <w:tab w:val="left" w:pos="709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AE272E" w:rsidRPr="003C27C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62" w:type="dxa"/>
            <w:shd w:val="clear" w:color="auto" w:fill="auto"/>
          </w:tcPr>
          <w:p w14:paraId="68CDAEE8" w14:textId="77777777" w:rsidR="00AE272E" w:rsidRPr="003C27C7" w:rsidRDefault="00AE272E" w:rsidP="00AE272E">
            <w:pPr>
              <w:tabs>
                <w:tab w:val="left" w:pos="709"/>
              </w:tabs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- при увольнении, в связи с уходом на трудовую пенсию по старости;</w:t>
            </w:r>
          </w:p>
        </w:tc>
        <w:tc>
          <w:tcPr>
            <w:tcW w:w="1274" w:type="dxa"/>
            <w:shd w:val="clear" w:color="auto" w:fill="auto"/>
          </w:tcPr>
          <w:p w14:paraId="35BBE175" w14:textId="77777777" w:rsidR="00AE272E" w:rsidRPr="003C27C7" w:rsidRDefault="003C27C7" w:rsidP="00AE272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14:paraId="3CFF9CC1" w14:textId="77777777" w:rsidR="00F34C7A" w:rsidRPr="00F34C7A" w:rsidRDefault="00F34C7A" w:rsidP="00F34C7A">
      <w:pPr>
        <w:tabs>
          <w:tab w:val="left" w:pos="709"/>
        </w:tabs>
        <w:ind w:firstLine="0"/>
        <w:rPr>
          <w:szCs w:val="26"/>
        </w:rPr>
      </w:pPr>
    </w:p>
    <w:p w14:paraId="352D5C4D" w14:textId="77777777" w:rsidR="00A11E9F" w:rsidRDefault="00A11E9F" w:rsidP="00A11E9F">
      <w:pPr>
        <w:tabs>
          <w:tab w:val="left" w:pos="709"/>
        </w:tabs>
        <w:ind w:firstLine="0"/>
        <w:jc w:val="right"/>
        <w:rPr>
          <w:szCs w:val="26"/>
        </w:rPr>
      </w:pPr>
    </w:p>
    <w:p w14:paraId="283AB4B0" w14:textId="77777777" w:rsidR="00A11E9F" w:rsidRDefault="00A11E9F" w:rsidP="00A11E9F">
      <w:pPr>
        <w:tabs>
          <w:tab w:val="left" w:pos="709"/>
        </w:tabs>
        <w:ind w:firstLine="0"/>
        <w:jc w:val="right"/>
        <w:rPr>
          <w:szCs w:val="26"/>
        </w:rPr>
      </w:pPr>
    </w:p>
    <w:p w14:paraId="6F329F0C" w14:textId="77777777" w:rsidR="00A11E9F" w:rsidRDefault="00A11E9F" w:rsidP="00A11E9F">
      <w:pPr>
        <w:tabs>
          <w:tab w:val="left" w:pos="709"/>
        </w:tabs>
        <w:ind w:firstLine="0"/>
        <w:jc w:val="right"/>
        <w:rPr>
          <w:szCs w:val="26"/>
        </w:rPr>
      </w:pPr>
    </w:p>
    <w:p w14:paraId="040C8AC5" w14:textId="77777777" w:rsidR="00A11E9F" w:rsidRDefault="00A11E9F" w:rsidP="000A0B2C">
      <w:pPr>
        <w:tabs>
          <w:tab w:val="left" w:pos="709"/>
        </w:tabs>
        <w:ind w:firstLine="0"/>
        <w:rPr>
          <w:szCs w:val="26"/>
        </w:rPr>
      </w:pPr>
    </w:p>
    <w:sectPr w:rsidR="00A11E9F" w:rsidSect="00726FB8">
      <w:pgSz w:w="11906" w:h="16838" w:code="9"/>
      <w:pgMar w:top="284" w:right="851" w:bottom="851" w:left="1134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03B85" w14:textId="77777777" w:rsidR="006A27E4" w:rsidRDefault="006A27E4">
      <w:r>
        <w:separator/>
      </w:r>
    </w:p>
  </w:endnote>
  <w:endnote w:type="continuationSeparator" w:id="0">
    <w:p w14:paraId="3D302FD8" w14:textId="77777777" w:rsidR="006A27E4" w:rsidRDefault="006A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Malgun Gothic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6B08E" w14:textId="77777777" w:rsidR="006A27E4" w:rsidRDefault="006A27E4">
      <w:r>
        <w:separator/>
      </w:r>
    </w:p>
  </w:footnote>
  <w:footnote w:type="continuationSeparator" w:id="0">
    <w:p w14:paraId="6D790FB3" w14:textId="77777777" w:rsidR="006A27E4" w:rsidRDefault="006A2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21AA7"/>
    <w:multiLevelType w:val="hybridMultilevel"/>
    <w:tmpl w:val="4B12621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C580B"/>
    <w:multiLevelType w:val="hybridMultilevel"/>
    <w:tmpl w:val="CAEC3F7C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735F6"/>
    <w:multiLevelType w:val="hybridMultilevel"/>
    <w:tmpl w:val="D7AE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4406"/>
    <w:multiLevelType w:val="hybridMultilevel"/>
    <w:tmpl w:val="D0EC8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D590E"/>
    <w:multiLevelType w:val="hybridMultilevel"/>
    <w:tmpl w:val="46884638"/>
    <w:lvl w:ilvl="0" w:tplc="019E714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22912479">
    <w:abstractNumId w:val="4"/>
  </w:num>
  <w:num w:numId="2" w16cid:durableId="1268268193">
    <w:abstractNumId w:val="2"/>
  </w:num>
  <w:num w:numId="3" w16cid:durableId="235477035">
    <w:abstractNumId w:val="3"/>
  </w:num>
  <w:num w:numId="4" w16cid:durableId="1416049529">
    <w:abstractNumId w:val="0"/>
  </w:num>
  <w:num w:numId="5" w16cid:durableId="782501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626"/>
    <w:rsid w:val="00003562"/>
    <w:rsid w:val="00014141"/>
    <w:rsid w:val="0002632A"/>
    <w:rsid w:val="00031B1F"/>
    <w:rsid w:val="00031C21"/>
    <w:rsid w:val="0009089D"/>
    <w:rsid w:val="000A0B2C"/>
    <w:rsid w:val="000C20A7"/>
    <w:rsid w:val="000D0052"/>
    <w:rsid w:val="000D3DA5"/>
    <w:rsid w:val="000E5A2F"/>
    <w:rsid w:val="00116547"/>
    <w:rsid w:val="00140314"/>
    <w:rsid w:val="00141D53"/>
    <w:rsid w:val="00174C28"/>
    <w:rsid w:val="001911B6"/>
    <w:rsid w:val="001B727C"/>
    <w:rsid w:val="001D2F0E"/>
    <w:rsid w:val="001D3CD4"/>
    <w:rsid w:val="001F0E5D"/>
    <w:rsid w:val="002053EF"/>
    <w:rsid w:val="00207B66"/>
    <w:rsid w:val="00251BBC"/>
    <w:rsid w:val="002650FF"/>
    <w:rsid w:val="00282334"/>
    <w:rsid w:val="002A0CAB"/>
    <w:rsid w:val="002B1003"/>
    <w:rsid w:val="00316A9A"/>
    <w:rsid w:val="0033638B"/>
    <w:rsid w:val="0033729B"/>
    <w:rsid w:val="00351B5F"/>
    <w:rsid w:val="00370DDC"/>
    <w:rsid w:val="0037165B"/>
    <w:rsid w:val="003723E4"/>
    <w:rsid w:val="00393173"/>
    <w:rsid w:val="00397075"/>
    <w:rsid w:val="003C27C7"/>
    <w:rsid w:val="003D3B8B"/>
    <w:rsid w:val="003D5942"/>
    <w:rsid w:val="003D6223"/>
    <w:rsid w:val="003E086A"/>
    <w:rsid w:val="003E4FE1"/>
    <w:rsid w:val="003F2FE5"/>
    <w:rsid w:val="00412D0F"/>
    <w:rsid w:val="0044193D"/>
    <w:rsid w:val="004509E9"/>
    <w:rsid w:val="004803D9"/>
    <w:rsid w:val="00490626"/>
    <w:rsid w:val="004A63B0"/>
    <w:rsid w:val="004C5224"/>
    <w:rsid w:val="00515C9F"/>
    <w:rsid w:val="00550462"/>
    <w:rsid w:val="00560EBC"/>
    <w:rsid w:val="005866E7"/>
    <w:rsid w:val="00586E0C"/>
    <w:rsid w:val="005A0EBD"/>
    <w:rsid w:val="005A32E5"/>
    <w:rsid w:val="005B0A6E"/>
    <w:rsid w:val="0060752E"/>
    <w:rsid w:val="00624C91"/>
    <w:rsid w:val="00635F32"/>
    <w:rsid w:val="00640B6A"/>
    <w:rsid w:val="00693E82"/>
    <w:rsid w:val="006A27E4"/>
    <w:rsid w:val="006A53DA"/>
    <w:rsid w:val="006C379C"/>
    <w:rsid w:val="006C6D9D"/>
    <w:rsid w:val="006C7074"/>
    <w:rsid w:val="006D2299"/>
    <w:rsid w:val="00702D85"/>
    <w:rsid w:val="007035FD"/>
    <w:rsid w:val="0072527A"/>
    <w:rsid w:val="00726FB8"/>
    <w:rsid w:val="00730264"/>
    <w:rsid w:val="007646DB"/>
    <w:rsid w:val="00767C02"/>
    <w:rsid w:val="007E7B52"/>
    <w:rsid w:val="007F5EF3"/>
    <w:rsid w:val="008011F7"/>
    <w:rsid w:val="00804CC8"/>
    <w:rsid w:val="00813A39"/>
    <w:rsid w:val="00840903"/>
    <w:rsid w:val="00863F5E"/>
    <w:rsid w:val="00885CA5"/>
    <w:rsid w:val="00894670"/>
    <w:rsid w:val="00896AAB"/>
    <w:rsid w:val="00903546"/>
    <w:rsid w:val="00905862"/>
    <w:rsid w:val="00934CBD"/>
    <w:rsid w:val="00956EC7"/>
    <w:rsid w:val="0097646F"/>
    <w:rsid w:val="00984306"/>
    <w:rsid w:val="009845E5"/>
    <w:rsid w:val="00991E89"/>
    <w:rsid w:val="009A0194"/>
    <w:rsid w:val="009A368C"/>
    <w:rsid w:val="009C5415"/>
    <w:rsid w:val="009D0EFC"/>
    <w:rsid w:val="009D3FC0"/>
    <w:rsid w:val="00A11E9F"/>
    <w:rsid w:val="00A27FE4"/>
    <w:rsid w:val="00A52CAA"/>
    <w:rsid w:val="00A54C00"/>
    <w:rsid w:val="00A93D49"/>
    <w:rsid w:val="00AA316C"/>
    <w:rsid w:val="00AB5757"/>
    <w:rsid w:val="00AD4DD2"/>
    <w:rsid w:val="00AE272E"/>
    <w:rsid w:val="00B11AAB"/>
    <w:rsid w:val="00B23064"/>
    <w:rsid w:val="00B37287"/>
    <w:rsid w:val="00B608EB"/>
    <w:rsid w:val="00B8694F"/>
    <w:rsid w:val="00BC6B0D"/>
    <w:rsid w:val="00BE078B"/>
    <w:rsid w:val="00BE5A8D"/>
    <w:rsid w:val="00C322ED"/>
    <w:rsid w:val="00C673F5"/>
    <w:rsid w:val="00C749AE"/>
    <w:rsid w:val="00C75CC8"/>
    <w:rsid w:val="00C86EC9"/>
    <w:rsid w:val="00C93972"/>
    <w:rsid w:val="00CA3DC8"/>
    <w:rsid w:val="00CB5A73"/>
    <w:rsid w:val="00CB6897"/>
    <w:rsid w:val="00CC0D68"/>
    <w:rsid w:val="00CD6AD0"/>
    <w:rsid w:val="00CE5608"/>
    <w:rsid w:val="00D06999"/>
    <w:rsid w:val="00D4306B"/>
    <w:rsid w:val="00D66606"/>
    <w:rsid w:val="00D70A0B"/>
    <w:rsid w:val="00DC10AC"/>
    <w:rsid w:val="00E10278"/>
    <w:rsid w:val="00E302A9"/>
    <w:rsid w:val="00E72E32"/>
    <w:rsid w:val="00E837F0"/>
    <w:rsid w:val="00E83B5E"/>
    <w:rsid w:val="00E85BFF"/>
    <w:rsid w:val="00EC6386"/>
    <w:rsid w:val="00EF4325"/>
    <w:rsid w:val="00F1141C"/>
    <w:rsid w:val="00F1310D"/>
    <w:rsid w:val="00F25250"/>
    <w:rsid w:val="00F27938"/>
    <w:rsid w:val="00F313BD"/>
    <w:rsid w:val="00F321C8"/>
    <w:rsid w:val="00F34C7A"/>
    <w:rsid w:val="00F5074D"/>
    <w:rsid w:val="00FA367B"/>
    <w:rsid w:val="00FA7752"/>
    <w:rsid w:val="00FC0356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E648B"/>
  <w15:docId w15:val="{9EC7D0D5-E4F2-4056-99F8-0FC6EB49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0626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90626"/>
    <w:rPr>
      <w:sz w:val="26"/>
      <w:lang w:val="ru-RU" w:eastAsia="ru-RU" w:bidi="ar-SA"/>
    </w:rPr>
  </w:style>
  <w:style w:type="paragraph" w:styleId="a5">
    <w:name w:val="footer"/>
    <w:basedOn w:val="a"/>
    <w:rsid w:val="00490626"/>
    <w:pPr>
      <w:tabs>
        <w:tab w:val="center" w:pos="4677"/>
        <w:tab w:val="right" w:pos="9355"/>
      </w:tabs>
    </w:pPr>
  </w:style>
  <w:style w:type="character" w:styleId="a6">
    <w:name w:val="Hyperlink"/>
    <w:rsid w:val="00490626"/>
    <w:rPr>
      <w:color w:val="0000FF"/>
      <w:u w:val="single"/>
    </w:rPr>
  </w:style>
  <w:style w:type="paragraph" w:customStyle="1" w:styleId="ConsNormal">
    <w:name w:val="ConsNormal"/>
    <w:rsid w:val="0049062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4906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qFormat/>
    <w:rsid w:val="00490626"/>
    <w:pPr>
      <w:widowControl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character" w:customStyle="1" w:styleId="FontStyle45">
    <w:name w:val="Font Style45"/>
    <w:rsid w:val="00490626"/>
    <w:rPr>
      <w:rFonts w:ascii="Times New Roman" w:hAnsi="Times New Roman" w:cs="Times New Roman"/>
      <w:sz w:val="22"/>
      <w:szCs w:val="22"/>
    </w:rPr>
  </w:style>
  <w:style w:type="paragraph" w:styleId="a8">
    <w:name w:val="No Spacing"/>
    <w:qFormat/>
    <w:rsid w:val="0049062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Абзац списка1"/>
    <w:basedOn w:val="a"/>
    <w:rsid w:val="0049062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490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490626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16</Pages>
  <Words>4007</Words>
  <Characters>22842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26796</CharactersWithSpaces>
  <SharedDoc>false</SharedDoc>
  <HLinks>
    <vt:vector size="6" baseType="variant">
      <vt:variant>
        <vt:i4>1245276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8Q20M1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dou26</cp:lastModifiedBy>
  <cp:revision>7</cp:revision>
  <cp:lastPrinted>2025-02-26T06:00:00Z</cp:lastPrinted>
  <dcterms:created xsi:type="dcterms:W3CDTF">2019-04-05T00:35:00Z</dcterms:created>
  <dcterms:modified xsi:type="dcterms:W3CDTF">2025-03-10T01:31:00Z</dcterms:modified>
</cp:coreProperties>
</file>